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F1" w:rsidRPr="00CC49F1" w:rsidRDefault="00B92D23" w:rsidP="00B92D23">
      <w:pPr>
        <w:jc w:val="center"/>
        <w:rPr>
          <w:rFonts w:ascii="Times New Roman" w:hAnsi="Times New Roman" w:cs="Times New Roman"/>
          <w:b/>
          <w:sz w:val="28"/>
        </w:rPr>
      </w:pPr>
      <w:bookmarkStart w:id="0" w:name="_GoBack"/>
      <w:bookmarkEnd w:id="0"/>
      <w:r>
        <w:rPr>
          <w:rFonts w:ascii="Times New Roman" w:hAnsi="Times New Roman" w:cs="Times New Roman"/>
          <w:b/>
          <w:sz w:val="28"/>
        </w:rPr>
        <w:t>Аннотация</w:t>
      </w:r>
    </w:p>
    <w:p w:rsidR="00C51A8E" w:rsidRDefault="00CC49F1" w:rsidP="00CC49F1">
      <w:pPr>
        <w:ind w:firstLine="709"/>
        <w:jc w:val="both"/>
        <w:rPr>
          <w:rFonts w:ascii="Times New Roman" w:hAnsi="Times New Roman" w:cs="Times New Roman"/>
          <w:sz w:val="28"/>
        </w:rPr>
      </w:pPr>
      <w:r w:rsidRPr="00CC49F1">
        <w:rPr>
          <w:rFonts w:ascii="Times New Roman" w:hAnsi="Times New Roman" w:cs="Times New Roman"/>
          <w:sz w:val="28"/>
        </w:rPr>
        <w:t>Среди множества форм художественного воспитания детей занятия танцами занимают особое место. Хореография обладает огромными возможностями для полноценного эстетического совершенствования ребенка, для его гармоничного духовного и физического развития. Творческие коллективы хореографической направленности являются одним из самых популярных и востребованных обществом направлением досуговой деятельности, дополнительного образования и профессиональной ориентации подрастающего поколения. Детям интересно и весело танцевать, они, таким образом, раскрываются, расслабляются. Дополнительная общеобразовательная общеразвивающая программа «</w:t>
      </w:r>
      <w:r w:rsidR="00C51A8E">
        <w:rPr>
          <w:rFonts w:ascii="Times New Roman" w:hAnsi="Times New Roman" w:cs="Times New Roman"/>
          <w:sz w:val="28"/>
        </w:rPr>
        <w:t>Эстрадный танец</w:t>
      </w:r>
      <w:r w:rsidRPr="00CC49F1">
        <w:rPr>
          <w:rFonts w:ascii="Times New Roman" w:hAnsi="Times New Roman" w:cs="Times New Roman"/>
          <w:sz w:val="28"/>
        </w:rPr>
        <w:t>» (далее – программа) имеет художественную направленность, знакомит обучающихся с техниками эстрадного танца, воспитывает музыкальные способности детей; укрепляет физическое и психическое здоровье обучающихся средствами хореографического искусства. Программа «</w:t>
      </w:r>
      <w:r w:rsidR="00C51A8E">
        <w:rPr>
          <w:rFonts w:ascii="Times New Roman" w:hAnsi="Times New Roman" w:cs="Times New Roman"/>
          <w:sz w:val="28"/>
        </w:rPr>
        <w:t>Эстрадный танец</w:t>
      </w:r>
      <w:r w:rsidRPr="00CC49F1">
        <w:rPr>
          <w:rFonts w:ascii="Times New Roman" w:hAnsi="Times New Roman" w:cs="Times New Roman"/>
          <w:sz w:val="28"/>
        </w:rPr>
        <w:t>» реализуется в детском коллективе эстрадного танца «</w:t>
      </w:r>
      <w:r w:rsidR="00C51A8E">
        <w:rPr>
          <w:rFonts w:ascii="Times New Roman" w:hAnsi="Times New Roman" w:cs="Times New Roman"/>
          <w:sz w:val="28"/>
        </w:rPr>
        <w:t>Ассорти» МОУ ДО Центр Детского творчества г. Любим</w:t>
      </w:r>
      <w:r w:rsidRPr="00CC49F1">
        <w:rPr>
          <w:rFonts w:ascii="Times New Roman" w:hAnsi="Times New Roman" w:cs="Times New Roman"/>
          <w:sz w:val="28"/>
        </w:rPr>
        <w:t>.</w:t>
      </w:r>
    </w:p>
    <w:p w:rsidR="00C51A8E" w:rsidRDefault="00CC49F1" w:rsidP="00CC49F1">
      <w:pPr>
        <w:ind w:firstLine="709"/>
        <w:jc w:val="both"/>
        <w:rPr>
          <w:rFonts w:ascii="Times New Roman" w:hAnsi="Times New Roman" w:cs="Times New Roman"/>
          <w:sz w:val="28"/>
        </w:rPr>
      </w:pPr>
      <w:r w:rsidRPr="00C51A8E">
        <w:rPr>
          <w:rFonts w:ascii="Times New Roman" w:hAnsi="Times New Roman" w:cs="Times New Roman"/>
          <w:i/>
          <w:sz w:val="28"/>
        </w:rPr>
        <w:t>Актуальность и целесообразность программы.</w:t>
      </w:r>
      <w:r w:rsidRPr="00CC49F1">
        <w:rPr>
          <w:rFonts w:ascii="Times New Roman" w:hAnsi="Times New Roman" w:cs="Times New Roman"/>
          <w:sz w:val="28"/>
        </w:rPr>
        <w:t xml:space="preserve"> </w:t>
      </w:r>
    </w:p>
    <w:p w:rsidR="00CC49F1" w:rsidRPr="00CC49F1" w:rsidRDefault="00C51A8E" w:rsidP="00CC49F1">
      <w:pPr>
        <w:ind w:firstLine="709"/>
        <w:jc w:val="both"/>
        <w:rPr>
          <w:rFonts w:ascii="Times New Roman" w:hAnsi="Times New Roman" w:cs="Times New Roman"/>
          <w:sz w:val="28"/>
        </w:rPr>
      </w:pPr>
      <w:r>
        <w:rPr>
          <w:rFonts w:ascii="Times New Roman" w:hAnsi="Times New Roman" w:cs="Times New Roman"/>
          <w:sz w:val="28"/>
        </w:rPr>
        <w:t xml:space="preserve">Эстрадный танец - </w:t>
      </w:r>
      <w:r w:rsidR="00CC49F1" w:rsidRPr="00CC49F1">
        <w:rPr>
          <w:rFonts w:ascii="Times New Roman" w:hAnsi="Times New Roman" w:cs="Times New Roman"/>
          <w:sz w:val="28"/>
        </w:rPr>
        <w:t xml:space="preserve">это направление, которое включает в себя элементы самых разнообразных стилей и направлений, например, начиная с классического балета, народного танца, чечетки и заканчивая хип-хопом, </w:t>
      </w:r>
      <w:proofErr w:type="spellStart"/>
      <w:r w:rsidR="00CC49F1" w:rsidRPr="00CC49F1">
        <w:rPr>
          <w:rFonts w:ascii="Times New Roman" w:hAnsi="Times New Roman" w:cs="Times New Roman"/>
          <w:sz w:val="28"/>
        </w:rPr>
        <w:t>фанком</w:t>
      </w:r>
      <w:proofErr w:type="spellEnd"/>
      <w:r w:rsidR="00CC49F1" w:rsidRPr="00CC49F1">
        <w:rPr>
          <w:rFonts w:ascii="Times New Roman" w:hAnsi="Times New Roman" w:cs="Times New Roman"/>
          <w:sz w:val="28"/>
        </w:rPr>
        <w:t xml:space="preserve"> и другими направлениями. Эстрадный танец как вид искусства обладает скрытыми резервами для развития и воспитания детей. Это синтетический вид искусства, основным средством которого является движение во всем его многообразии. Высочайшей выразительности оно достигает при м</w:t>
      </w:r>
      <w:r>
        <w:rPr>
          <w:rFonts w:ascii="Times New Roman" w:hAnsi="Times New Roman" w:cs="Times New Roman"/>
          <w:sz w:val="28"/>
        </w:rPr>
        <w:t xml:space="preserve">узыкальном оформлении. Музыка - </w:t>
      </w:r>
      <w:r w:rsidR="00CC49F1" w:rsidRPr="00CC49F1">
        <w:rPr>
          <w:rFonts w:ascii="Times New Roman" w:hAnsi="Times New Roman" w:cs="Times New Roman"/>
          <w:sz w:val="28"/>
        </w:rPr>
        <w:t xml:space="preserve">это опора танца. Движение и музыка, одновременно влияя на ребенка, формируют его эмоциональную сферу, координацию, музыкальность и артистичность, 3 воздействуют на его двигательный аппарат, развивают слуховую, зрительную, моторную (или мышечную) память, учат благородным манерам. Эстрадный танец воспитывает коммуникабельность, трудолюбие, умение добиваться цели, формирует эмоциональную культуру общения. Кроме того, танец развивает ассоциативное мышление, побуждает к творчеству. Польза танцев для детей заключается еще и в том, что у ребёнка увеличивается гибкость, сила и выносливость. Никакой вид спорта так не корректирует спину и не способствует оздоровлению и выравниванию позвоночника. Многие дети сегодня имеют сколиоз и другие проблемы со спиной, танцы </w:t>
      </w:r>
      <w:r w:rsidR="00CC49F1" w:rsidRPr="00CC49F1">
        <w:rPr>
          <w:rFonts w:ascii="Times New Roman" w:hAnsi="Times New Roman" w:cs="Times New Roman"/>
          <w:sz w:val="28"/>
        </w:rPr>
        <w:lastRenderedPageBreak/>
        <w:t>помогут об этом забыть, они улучшают тонус мышц, осанку, а также чувство равновесия, координацию и баланс. Хороши танцы и для сосудов и суставов, во время занятий улучшается приток крови ко всем органам, в том числе к мозгу. Регулярные занятия танцами помогают научиться ощущать ритм и понимать музыку, улучшают музыкальный слух ребёнка. Танцы помогают стимулировать воображение и творчество у детей с раннего возраста, а также прививают любовь к искусству. Занятия танцами стимулируют развитие художественных талантов личности ребенка. Танцы – это не только очень приятный вид досуга, это еще и способ приобщить детей к искусству. Благодаря танцам ребенок развивается не только физически, но также эмоционально и интеллектуально.</w:t>
      </w:r>
    </w:p>
    <w:sectPr w:rsidR="00CC49F1" w:rsidRPr="00CC49F1" w:rsidSect="00DE3F3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B44" w:rsidRDefault="00A15B44" w:rsidP="00DE3F34">
      <w:pPr>
        <w:spacing w:after="0" w:line="240" w:lineRule="auto"/>
      </w:pPr>
      <w:r>
        <w:separator/>
      </w:r>
    </w:p>
  </w:endnote>
  <w:endnote w:type="continuationSeparator" w:id="0">
    <w:p w:rsidR="00A15B44" w:rsidRDefault="00A15B44" w:rsidP="00DE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168070"/>
      <w:docPartObj>
        <w:docPartGallery w:val="Page Numbers (Bottom of Page)"/>
        <w:docPartUnique/>
      </w:docPartObj>
    </w:sdtPr>
    <w:sdtEndPr/>
    <w:sdtContent>
      <w:p w:rsidR="00DE3F34" w:rsidRDefault="00DE3F34">
        <w:pPr>
          <w:pStyle w:val="a8"/>
          <w:jc w:val="center"/>
        </w:pPr>
        <w:r>
          <w:fldChar w:fldCharType="begin"/>
        </w:r>
        <w:r>
          <w:instrText>PAGE   \* MERGEFORMAT</w:instrText>
        </w:r>
        <w:r>
          <w:fldChar w:fldCharType="separate"/>
        </w:r>
        <w:r w:rsidR="00B92D23">
          <w:rPr>
            <w:noProof/>
          </w:rPr>
          <w:t>2</w:t>
        </w:r>
        <w:r>
          <w:fldChar w:fldCharType="end"/>
        </w:r>
      </w:p>
    </w:sdtContent>
  </w:sdt>
  <w:p w:rsidR="00DE3F34" w:rsidRDefault="00DE3F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B44" w:rsidRDefault="00A15B44" w:rsidP="00DE3F34">
      <w:pPr>
        <w:spacing w:after="0" w:line="240" w:lineRule="auto"/>
      </w:pPr>
      <w:r>
        <w:separator/>
      </w:r>
    </w:p>
  </w:footnote>
  <w:footnote w:type="continuationSeparator" w:id="0">
    <w:p w:rsidR="00A15B44" w:rsidRDefault="00A15B44" w:rsidP="00DE3F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4DCA"/>
    <w:multiLevelType w:val="hybridMultilevel"/>
    <w:tmpl w:val="A7ACF04C"/>
    <w:lvl w:ilvl="0" w:tplc="8B5A7DD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53118"/>
    <w:multiLevelType w:val="hybridMultilevel"/>
    <w:tmpl w:val="AFA83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F3F4C"/>
    <w:multiLevelType w:val="hybridMultilevel"/>
    <w:tmpl w:val="78EE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85DDE"/>
    <w:multiLevelType w:val="hybridMultilevel"/>
    <w:tmpl w:val="47DAD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845CC1"/>
    <w:multiLevelType w:val="hybridMultilevel"/>
    <w:tmpl w:val="99060046"/>
    <w:lvl w:ilvl="0" w:tplc="255EF0B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640CE3"/>
    <w:multiLevelType w:val="hybridMultilevel"/>
    <w:tmpl w:val="66007380"/>
    <w:lvl w:ilvl="0" w:tplc="884E948A">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C20E1"/>
    <w:multiLevelType w:val="hybridMultilevel"/>
    <w:tmpl w:val="2E90D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546D29"/>
    <w:multiLevelType w:val="hybridMultilevel"/>
    <w:tmpl w:val="B82C0010"/>
    <w:lvl w:ilvl="0" w:tplc="05669DF8">
      <w:start w:val="1"/>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747D48"/>
    <w:multiLevelType w:val="hybridMultilevel"/>
    <w:tmpl w:val="12F0E236"/>
    <w:lvl w:ilvl="0" w:tplc="49E41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694385"/>
    <w:multiLevelType w:val="hybridMultilevel"/>
    <w:tmpl w:val="1AF0B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C6632A7"/>
    <w:multiLevelType w:val="hybridMultilevel"/>
    <w:tmpl w:val="B62C3C34"/>
    <w:lvl w:ilvl="0" w:tplc="DFCAC4F6">
      <w:start w:val="1"/>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AB175AF"/>
    <w:multiLevelType w:val="hybridMultilevel"/>
    <w:tmpl w:val="1D4A0800"/>
    <w:lvl w:ilvl="0" w:tplc="BF3AC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7E0845"/>
    <w:multiLevelType w:val="hybridMultilevel"/>
    <w:tmpl w:val="EC8A2C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28C5570"/>
    <w:multiLevelType w:val="hybridMultilevel"/>
    <w:tmpl w:val="E176FABC"/>
    <w:lvl w:ilvl="0" w:tplc="ABAC6242">
      <w:start w:val="1"/>
      <w:numFmt w:val="decimal"/>
      <w:lvlText w:val="%1."/>
      <w:lvlJc w:val="left"/>
      <w:pPr>
        <w:ind w:left="1069" w:hanging="360"/>
      </w:pPr>
      <w:rPr>
        <w:rFonts w:ascii="Times New Roman" w:hAnsi="Times New Roman" w:cs="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43F0433"/>
    <w:multiLevelType w:val="hybridMultilevel"/>
    <w:tmpl w:val="275C4608"/>
    <w:lvl w:ilvl="0" w:tplc="F7841A6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FC3720"/>
    <w:multiLevelType w:val="hybridMultilevel"/>
    <w:tmpl w:val="F2506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DB201D9"/>
    <w:multiLevelType w:val="hybridMultilevel"/>
    <w:tmpl w:val="2D10339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0A94C2F"/>
    <w:multiLevelType w:val="hybridMultilevel"/>
    <w:tmpl w:val="3576431E"/>
    <w:lvl w:ilvl="0" w:tplc="63E24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B62B0E"/>
    <w:multiLevelType w:val="hybridMultilevel"/>
    <w:tmpl w:val="AFA043BE"/>
    <w:lvl w:ilvl="0" w:tplc="771E4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E36689"/>
    <w:multiLevelType w:val="hybridMultilevel"/>
    <w:tmpl w:val="DC4001D4"/>
    <w:lvl w:ilvl="0" w:tplc="D1BA463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15"/>
  </w:num>
  <w:num w:numId="4">
    <w:abstractNumId w:val="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8"/>
  </w:num>
  <w:num w:numId="9">
    <w:abstractNumId w:val="19"/>
  </w:num>
  <w:num w:numId="10">
    <w:abstractNumId w:val="17"/>
  </w:num>
  <w:num w:numId="11">
    <w:abstractNumId w:val="16"/>
  </w:num>
  <w:num w:numId="12">
    <w:abstractNumId w:val="0"/>
  </w:num>
  <w:num w:numId="13">
    <w:abstractNumId w:val="5"/>
  </w:num>
  <w:num w:numId="14">
    <w:abstractNumId w:val="18"/>
  </w:num>
  <w:num w:numId="15">
    <w:abstractNumId w:val="13"/>
  </w:num>
  <w:num w:numId="16">
    <w:abstractNumId w:val="7"/>
  </w:num>
  <w:num w:numId="17">
    <w:abstractNumId w:val="14"/>
  </w:num>
  <w:num w:numId="18">
    <w:abstractNumId w:val="10"/>
  </w:num>
  <w:num w:numId="19">
    <w:abstractNumId w:val="3"/>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AF"/>
    <w:rsid w:val="00070F4A"/>
    <w:rsid w:val="000902CA"/>
    <w:rsid w:val="0015008F"/>
    <w:rsid w:val="001F3256"/>
    <w:rsid w:val="00216DA1"/>
    <w:rsid w:val="002F24F8"/>
    <w:rsid w:val="00321818"/>
    <w:rsid w:val="00481900"/>
    <w:rsid w:val="004E0B41"/>
    <w:rsid w:val="00515CF0"/>
    <w:rsid w:val="00524D74"/>
    <w:rsid w:val="00580E44"/>
    <w:rsid w:val="00694AEF"/>
    <w:rsid w:val="006A1CC0"/>
    <w:rsid w:val="006B69A9"/>
    <w:rsid w:val="007258B9"/>
    <w:rsid w:val="00774A92"/>
    <w:rsid w:val="007A1F8E"/>
    <w:rsid w:val="007F1BEF"/>
    <w:rsid w:val="00836232"/>
    <w:rsid w:val="00851A69"/>
    <w:rsid w:val="008A5BED"/>
    <w:rsid w:val="00A15B44"/>
    <w:rsid w:val="00A755DC"/>
    <w:rsid w:val="00AC3AF7"/>
    <w:rsid w:val="00AE48B2"/>
    <w:rsid w:val="00B27A45"/>
    <w:rsid w:val="00B92D23"/>
    <w:rsid w:val="00BA629E"/>
    <w:rsid w:val="00C51A8E"/>
    <w:rsid w:val="00C865AF"/>
    <w:rsid w:val="00CB3E9A"/>
    <w:rsid w:val="00CC49F1"/>
    <w:rsid w:val="00D00589"/>
    <w:rsid w:val="00D50885"/>
    <w:rsid w:val="00DA287E"/>
    <w:rsid w:val="00DA4121"/>
    <w:rsid w:val="00DE3F34"/>
    <w:rsid w:val="00DE460B"/>
    <w:rsid w:val="00E65FDE"/>
    <w:rsid w:val="00E749F4"/>
    <w:rsid w:val="00EA6939"/>
    <w:rsid w:val="00EB3C42"/>
    <w:rsid w:val="00EC01CA"/>
    <w:rsid w:val="00EE5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9F1"/>
    <w:pPr>
      <w:ind w:left="720"/>
      <w:contextualSpacing/>
    </w:pPr>
  </w:style>
  <w:style w:type="table" w:styleId="a4">
    <w:name w:val="Table Grid"/>
    <w:basedOn w:val="a1"/>
    <w:uiPriority w:val="59"/>
    <w:rsid w:val="00D50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481900"/>
  </w:style>
  <w:style w:type="character" w:customStyle="1" w:styleId="c28">
    <w:name w:val="c28"/>
    <w:basedOn w:val="a0"/>
    <w:rsid w:val="006A1CC0"/>
  </w:style>
  <w:style w:type="character" w:customStyle="1" w:styleId="c7">
    <w:name w:val="c7"/>
    <w:basedOn w:val="a0"/>
    <w:rsid w:val="006A1CC0"/>
  </w:style>
  <w:style w:type="character" w:customStyle="1" w:styleId="c13">
    <w:name w:val="c13"/>
    <w:basedOn w:val="a0"/>
    <w:rsid w:val="006A1CC0"/>
  </w:style>
  <w:style w:type="paragraph" w:styleId="a5">
    <w:name w:val="Normal (Web)"/>
    <w:basedOn w:val="a"/>
    <w:uiPriority w:val="99"/>
    <w:unhideWhenUsed/>
    <w:rsid w:val="00216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E3F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3F34"/>
  </w:style>
  <w:style w:type="paragraph" w:styleId="a8">
    <w:name w:val="footer"/>
    <w:basedOn w:val="a"/>
    <w:link w:val="a9"/>
    <w:uiPriority w:val="99"/>
    <w:unhideWhenUsed/>
    <w:rsid w:val="00DE3F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3F34"/>
  </w:style>
  <w:style w:type="paragraph" w:styleId="aa">
    <w:name w:val="Balloon Text"/>
    <w:basedOn w:val="a"/>
    <w:link w:val="ab"/>
    <w:uiPriority w:val="99"/>
    <w:semiHidden/>
    <w:unhideWhenUsed/>
    <w:rsid w:val="00B92D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2D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9F1"/>
    <w:pPr>
      <w:ind w:left="720"/>
      <w:contextualSpacing/>
    </w:pPr>
  </w:style>
  <w:style w:type="table" w:styleId="a4">
    <w:name w:val="Table Grid"/>
    <w:basedOn w:val="a1"/>
    <w:uiPriority w:val="59"/>
    <w:rsid w:val="00D50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481900"/>
  </w:style>
  <w:style w:type="character" w:customStyle="1" w:styleId="c28">
    <w:name w:val="c28"/>
    <w:basedOn w:val="a0"/>
    <w:rsid w:val="006A1CC0"/>
  </w:style>
  <w:style w:type="character" w:customStyle="1" w:styleId="c7">
    <w:name w:val="c7"/>
    <w:basedOn w:val="a0"/>
    <w:rsid w:val="006A1CC0"/>
  </w:style>
  <w:style w:type="character" w:customStyle="1" w:styleId="c13">
    <w:name w:val="c13"/>
    <w:basedOn w:val="a0"/>
    <w:rsid w:val="006A1CC0"/>
  </w:style>
  <w:style w:type="paragraph" w:styleId="a5">
    <w:name w:val="Normal (Web)"/>
    <w:basedOn w:val="a"/>
    <w:uiPriority w:val="99"/>
    <w:unhideWhenUsed/>
    <w:rsid w:val="00216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E3F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3F34"/>
  </w:style>
  <w:style w:type="paragraph" w:styleId="a8">
    <w:name w:val="footer"/>
    <w:basedOn w:val="a"/>
    <w:link w:val="a9"/>
    <w:uiPriority w:val="99"/>
    <w:unhideWhenUsed/>
    <w:rsid w:val="00DE3F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3F34"/>
  </w:style>
  <w:style w:type="paragraph" w:styleId="aa">
    <w:name w:val="Balloon Text"/>
    <w:basedOn w:val="a"/>
    <w:link w:val="ab"/>
    <w:uiPriority w:val="99"/>
    <w:semiHidden/>
    <w:unhideWhenUsed/>
    <w:rsid w:val="00B92D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2D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29363">
      <w:bodyDiv w:val="1"/>
      <w:marLeft w:val="0"/>
      <w:marRight w:val="0"/>
      <w:marTop w:val="0"/>
      <w:marBottom w:val="0"/>
      <w:divBdr>
        <w:top w:val="none" w:sz="0" w:space="0" w:color="auto"/>
        <w:left w:val="none" w:sz="0" w:space="0" w:color="auto"/>
        <w:bottom w:val="none" w:sz="0" w:space="0" w:color="auto"/>
        <w:right w:val="none" w:sz="0" w:space="0" w:color="auto"/>
      </w:divBdr>
    </w:div>
    <w:div w:id="194696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2023-10-26T11:49:00Z</dcterms:created>
  <dcterms:modified xsi:type="dcterms:W3CDTF">2023-10-26T11:49:00Z</dcterms:modified>
</cp:coreProperties>
</file>