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56" w:rsidRPr="00B83856" w:rsidRDefault="00B83856" w:rsidP="00B83856">
      <w:pPr>
        <w:spacing w:after="0" w:line="687" w:lineRule="atLeast"/>
        <w:ind w:left="-33"/>
        <w:outlineLvl w:val="0"/>
        <w:rPr>
          <w:rFonts w:ascii="Arial" w:eastAsia="Times New Roman" w:hAnsi="Arial" w:cs="Arial"/>
          <w:b/>
          <w:bCs/>
          <w:color w:val="222222"/>
          <w:kern w:val="36"/>
          <w:sz w:val="64"/>
          <w:szCs w:val="64"/>
          <w:lang w:eastAsia="ru-RU"/>
        </w:rPr>
      </w:pPr>
      <w:r w:rsidRPr="00B83856">
        <w:rPr>
          <w:rFonts w:ascii="Arial" w:eastAsia="Times New Roman" w:hAnsi="Arial" w:cs="Arial"/>
          <w:b/>
          <w:bCs/>
          <w:color w:val="222222"/>
          <w:kern w:val="36"/>
          <w:sz w:val="64"/>
          <w:szCs w:val="64"/>
          <w:lang w:eastAsia="ru-RU"/>
        </w:rPr>
        <w:t>Гимнастика для детей 7-10 лет</w:t>
      </w:r>
    </w:p>
    <w:p w:rsidR="00B83856" w:rsidRPr="00B83856" w:rsidRDefault="00B83856" w:rsidP="00B83856">
      <w:pPr>
        <w:spacing w:before="67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7-10-летний возраст представляет собой начало школьной жизни, когда важно заниматься спортом, для того, чтобы гармонично развиваться и справляться с нагрузками, а также укреплять осанку. Дети в этом возрасте, как правило, отличаются двигательной активностью и получают огромное удовольствие от занятий гимнастикой, которая способствует развитию всех групп мышц, силы, выносливости, гибкости, координации, ловкости, осанки. 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8385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Физические упражнения для детей 7-10 лет: Создать карусель</w:t>
      </w:r>
      <w:proofErr w:type="gramStart"/>
      <w:r w:rsidRPr="00B8385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Д</w:t>
      </w:r>
      <w:proofErr w:type="gramEnd"/>
      <w:r w:rsidRPr="00B8385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обавьте описание </w:t>
      </w:r>
      <w:r w:rsidRPr="00B838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 №1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И. П. - сидя на стуле. Выполнить потягивание, при этом кисти согнутых рук должны быть над плечами, пальцы выпрямлены. Повторить 3-4 раза.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И. П. - то же самое. Выполнить потягивание, подняв руки со сплетенными пальцами над головой. Ладони должны быть повернуты вверх, при потягивании - смотреть на кисти рук. Повторить 3-4 раза.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И. П. - сидя боком на стуле, одна рука на спинке, другая на сиденье стула. Согнуть ноги, приподняв их с пола. Затем встать и снова перейти в прежнее положение, приподняв согнутые ноги. Повторить 4-6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И. П. - стоя спиной к стулу, руки на поясе. Сесть на стул, ноги вытянуть вперед. Затем, опустить ноги на пол и опять встать. Повторить 4-6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И. П. - стоя около стула или стола. Опираясь рукой на спинку стула или край стола, выполнять приседания то на правой, то на левой ноге. Повторить 4-6 раз. 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И. П. - стоя ноги врозь, руки перед грудью, пальцы сжаты в кулаки. Выполнять повороты туловища налево и направо попеременно с вытягиванием рук в стороны. При этом ладони повернуты вверх, пальцы выпрямлены. Повторить 3-4 раза.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7. И. П. - сидя на стуле, ступни расставлены на ширине плеч. Выполнять наклоны туловища влево и вправо попеременно, при 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этом стараясь пальцами одной руки коснуться пола, а другую согнутую руку поднимать над головой. Повторить 3-4 раза.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И. П. - стоя ноги врозь руки на поясе. Выполнять круговые движения туловищем, сначала в одну, затем в другую сторону. Повторить 3-4 раза в каждую сторону.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Комплекс №2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И. П. - стоя, слегка согнувшись на двух ногах, руки на поясе, локти согнуты вперед. На счет "раз" - правую ногу выдвинуть в сторону на пятку, туловище выпрямить, руки в стороны вверх. На счет "два" - </w:t>
      </w:r>
      <w:proofErr w:type="spell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спружинить</w:t>
      </w:r>
      <w:proofErr w:type="spell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левой ноге, затем приставить правую ногу </w:t>
      </w:r>
      <w:proofErr w:type="gram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левой, руки - на пояс. То же самое выполнить другой ногой. Повторить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И. П. - стоя, ноги вместе, руки на поясе. На счет "раз" - встать на </w:t>
      </w:r>
      <w:proofErr w:type="spell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полупальцы</w:t>
      </w:r>
      <w:proofErr w:type="spell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"два" - вернуться в исходное положение. На счет "три" - встать на пятки, на "четыре" - вернуться в исходное положение. Повторить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 И. П. - стоя, ноги врозь, руки развести в </w:t>
      </w:r>
      <w:proofErr w:type="spell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стороны-книзу</w:t>
      </w:r>
      <w:proofErr w:type="spell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Поднимая руки вверх, сжимать пальцы в кулаки и разжимать. Повторите 8-10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И. П. - стоя, ноги вместе. Немного присесть, при этом согнутые руки развести в стороны, предплечья приподнять вверх. При выпрямлении ног предплечья надо опускать вниз. Повторить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И. П. - стоя, ноги врозь. На счет "</w:t>
      </w:r>
      <w:proofErr w:type="spellStart"/>
      <w:proofErr w:type="gram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раз-четыре</w:t>
      </w:r>
      <w:proofErr w:type="spellEnd"/>
      <w:proofErr w:type="gram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" - наклониться вперед с поочередным круговым движением плечами вперед, на счет "пять-восемь" - выпрямиться, продолжая выполнять круговые движения плечами. Повторить 4 раза. То же самое проделать с круговыми движениями плечами назад.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И. П. - то же самое. Наклониться вперед, стараясь руками коснуться пола. На счет "раз" - наклониться с поворотом туловища направо, затем рывковым движением согнуть правую руку назад, на "два" - вернуться в исходное положение. На счет "три", "четыре" - выполнить наклон вправо, рывковым движением выдвинуть прямую руку назад. Те же движения сделать в другую сторону. Повторите по 4-6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И. П. - то же самое. Глубоко присесть, руками коснуться пола. На счет "раз", "два", не отрывая рук от пола, встать, выпрямив ноги. На счет "три", "четыре" вернуться в исходное положение. Повторить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8. И. П. - стоя, ноги врозь, руки в стороны. На счет "раз", "два" - наклониться вправо, при этом правую руку держать на поясе, левую руку </w:t>
      </w:r>
      <w:proofErr w:type="gram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поднять вверх, слегка округлив</w:t>
      </w:r>
      <w:proofErr w:type="gram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счет "три", "четыре", выпрямляясь, вернуться в исходное положение. Точно такой же наклон выполнить в другую сторону. Повторите по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9. И. П. - то же самое. На счет "раз", "два" - наклониться вправо, при этом правую руку держать на нижней части бедра, а левую </w:t>
      </w:r>
      <w:proofErr w:type="gram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поднять вверх, слегка округлив</w:t>
      </w:r>
      <w:proofErr w:type="gram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счет "три", "четыре", выпрямляясь, вернуться в исходное положение. То же самое выполнить в другую сторону. Повторите по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И. П. - стоя, ноги на ширине плеч. Выполнить полуприседание на двух ногах, при этом согнутые руки развести в стороны. На счет "раз" - выполнить мах согнутой правой ногой, немного отклоняясь в сторону. На счет "два" - вернуться в исходное положение. Выполнить то же самое в другую сторону. Повторите по 6-8 раз в каждую сторону.</w:t>
      </w:r>
    </w:p>
    <w:p w:rsidR="00D3337D" w:rsidRDefault="00D3337D"/>
    <w:sectPr w:rsidR="00D3337D" w:rsidSect="00D3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856"/>
    <w:rsid w:val="00B83856"/>
    <w:rsid w:val="00D3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D"/>
  </w:style>
  <w:style w:type="paragraph" w:styleId="1">
    <w:name w:val="heading 1"/>
    <w:basedOn w:val="a"/>
    <w:link w:val="10"/>
    <w:uiPriority w:val="9"/>
    <w:qFormat/>
    <w:rsid w:val="00B8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3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2019-02-19T16:32:00Z</dcterms:created>
  <dcterms:modified xsi:type="dcterms:W3CDTF">2019-02-19T16:34:00Z</dcterms:modified>
</cp:coreProperties>
</file>