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342" w:rsidRDefault="000B51A6" w:rsidP="000B51A6">
      <w:pPr>
        <w:pStyle w:val="c19"/>
        <w:shd w:val="clear" w:color="auto" w:fill="FFFFFF"/>
        <w:spacing w:before="0" w:beforeAutospacing="0" w:after="0" w:afterAutospacing="0"/>
        <w:rPr>
          <w:rStyle w:val="c14"/>
          <w:color w:val="000000"/>
          <w:sz w:val="32"/>
          <w:szCs w:val="32"/>
        </w:rPr>
      </w:pPr>
      <w:r>
        <w:rPr>
          <w:rStyle w:val="c14"/>
          <w:color w:val="000000"/>
          <w:sz w:val="32"/>
          <w:szCs w:val="32"/>
        </w:rPr>
        <w:t xml:space="preserve">                         </w:t>
      </w:r>
    </w:p>
    <w:p w:rsidR="00312342" w:rsidRDefault="00312342" w:rsidP="000B51A6">
      <w:pPr>
        <w:pStyle w:val="c19"/>
        <w:shd w:val="clear" w:color="auto" w:fill="FFFFFF"/>
        <w:spacing w:before="0" w:beforeAutospacing="0" w:after="0" w:afterAutospacing="0"/>
        <w:rPr>
          <w:rStyle w:val="c14"/>
          <w:color w:val="000000"/>
          <w:sz w:val="32"/>
          <w:szCs w:val="32"/>
        </w:rPr>
      </w:pPr>
      <w:r>
        <w:rPr>
          <w:noProof/>
          <w:color w:val="000000"/>
          <w:sz w:val="32"/>
          <w:szCs w:val="32"/>
        </w:rPr>
        <w:drawing>
          <wp:inline distT="0" distB="0" distL="0" distR="0">
            <wp:extent cx="5940425" cy="2751255"/>
            <wp:effectExtent l="19050" t="0" r="3175" b="0"/>
            <wp:docPr id="2" name="Рисунок 2" descr="C:\Users\76rus\Desktop\hello_html_m4d912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6rus\Desktop\hello_html_m4d912998.jpg"/>
                    <pic:cNvPicPr>
                      <a:picLocks noChangeAspect="1" noChangeArrowheads="1"/>
                    </pic:cNvPicPr>
                  </pic:nvPicPr>
                  <pic:blipFill>
                    <a:blip r:embed="rId8" cstate="print"/>
                    <a:srcRect/>
                    <a:stretch>
                      <a:fillRect/>
                    </a:stretch>
                  </pic:blipFill>
                  <pic:spPr bwMode="auto">
                    <a:xfrm>
                      <a:off x="0" y="0"/>
                      <a:ext cx="5940425" cy="2751255"/>
                    </a:xfrm>
                    <a:prstGeom prst="rect">
                      <a:avLst/>
                    </a:prstGeom>
                    <a:noFill/>
                    <a:ln w="9525">
                      <a:noFill/>
                      <a:miter lim="800000"/>
                      <a:headEnd/>
                      <a:tailEnd/>
                    </a:ln>
                  </pic:spPr>
                </pic:pic>
              </a:graphicData>
            </a:graphic>
          </wp:inline>
        </w:drawing>
      </w:r>
    </w:p>
    <w:p w:rsidR="00312342" w:rsidRDefault="00312342" w:rsidP="000B51A6">
      <w:pPr>
        <w:pStyle w:val="c19"/>
        <w:shd w:val="clear" w:color="auto" w:fill="FFFFFF"/>
        <w:spacing w:before="0" w:beforeAutospacing="0" w:after="0" w:afterAutospacing="0"/>
        <w:rPr>
          <w:rStyle w:val="c14"/>
          <w:color w:val="000000"/>
          <w:sz w:val="32"/>
          <w:szCs w:val="32"/>
        </w:rPr>
      </w:pPr>
    </w:p>
    <w:p w:rsidR="00312342" w:rsidRDefault="00312342" w:rsidP="000B51A6">
      <w:pPr>
        <w:pStyle w:val="c19"/>
        <w:shd w:val="clear" w:color="auto" w:fill="FFFFFF"/>
        <w:spacing w:before="0" w:beforeAutospacing="0" w:after="0" w:afterAutospacing="0"/>
        <w:rPr>
          <w:rStyle w:val="c14"/>
          <w:color w:val="000000"/>
          <w:sz w:val="32"/>
          <w:szCs w:val="32"/>
        </w:rPr>
      </w:pPr>
    </w:p>
    <w:p w:rsidR="000B51A6" w:rsidRPr="009153C6" w:rsidRDefault="000B51A6" w:rsidP="000B51A6">
      <w:pPr>
        <w:pStyle w:val="c19"/>
        <w:shd w:val="clear" w:color="auto" w:fill="FFFFFF"/>
        <w:spacing w:before="0" w:beforeAutospacing="0" w:after="0" w:afterAutospacing="0"/>
        <w:rPr>
          <w:rStyle w:val="c14"/>
          <w:b/>
          <w:color w:val="000000"/>
          <w:sz w:val="28"/>
          <w:szCs w:val="28"/>
        </w:rPr>
      </w:pPr>
      <w:r w:rsidRPr="00312342">
        <w:rPr>
          <w:rStyle w:val="c14"/>
          <w:b/>
          <w:color w:val="000000"/>
          <w:sz w:val="36"/>
          <w:szCs w:val="36"/>
        </w:rPr>
        <w:t xml:space="preserve">  </w:t>
      </w:r>
      <w:r w:rsidR="00312342" w:rsidRPr="00312342">
        <w:rPr>
          <w:rStyle w:val="c14"/>
          <w:b/>
          <w:color w:val="000000"/>
          <w:sz w:val="36"/>
          <w:szCs w:val="36"/>
        </w:rPr>
        <w:t xml:space="preserve">                  </w:t>
      </w:r>
      <w:r w:rsidRPr="00312342">
        <w:rPr>
          <w:rStyle w:val="c14"/>
          <w:b/>
          <w:color w:val="000000"/>
          <w:sz w:val="36"/>
          <w:szCs w:val="36"/>
        </w:rPr>
        <w:t xml:space="preserve"> </w:t>
      </w:r>
      <w:r w:rsidRPr="009153C6">
        <w:rPr>
          <w:rStyle w:val="c14"/>
          <w:b/>
          <w:color w:val="000000"/>
          <w:sz w:val="28"/>
          <w:szCs w:val="28"/>
        </w:rPr>
        <w:t>Кубанские народные игры.</w:t>
      </w:r>
    </w:p>
    <w:p w:rsidR="000B51A6" w:rsidRPr="009153C6" w:rsidRDefault="000B51A6" w:rsidP="000B51A6">
      <w:pPr>
        <w:pStyle w:val="c19"/>
        <w:shd w:val="clear" w:color="auto" w:fill="FFFFFF"/>
        <w:spacing w:before="0" w:beforeAutospacing="0" w:after="0" w:afterAutospacing="0"/>
        <w:rPr>
          <w:rStyle w:val="c14"/>
          <w:color w:val="000000"/>
          <w:sz w:val="28"/>
          <w:szCs w:val="28"/>
        </w:rPr>
      </w:pPr>
    </w:p>
    <w:p w:rsidR="002F6CB1" w:rsidRPr="009153C6" w:rsidRDefault="002F6CB1" w:rsidP="000B51A6">
      <w:pPr>
        <w:pStyle w:val="c19"/>
        <w:shd w:val="clear" w:color="auto" w:fill="FFFFFF"/>
        <w:spacing w:before="0" w:beforeAutospacing="0" w:after="0" w:afterAutospacing="0"/>
        <w:rPr>
          <w:rStyle w:val="c14"/>
          <w:color w:val="000000"/>
          <w:sz w:val="28"/>
          <w:szCs w:val="28"/>
        </w:rPr>
      </w:pPr>
    </w:p>
    <w:p w:rsidR="000B51A6" w:rsidRPr="009153C6" w:rsidRDefault="002F6CB1" w:rsidP="000B51A6">
      <w:pPr>
        <w:pStyle w:val="c19"/>
        <w:shd w:val="clear" w:color="auto" w:fill="FFFFFF"/>
        <w:spacing w:before="0" w:beforeAutospacing="0" w:after="0" w:afterAutospacing="0"/>
        <w:rPr>
          <w:color w:val="000000"/>
          <w:sz w:val="28"/>
          <w:szCs w:val="28"/>
        </w:rPr>
      </w:pPr>
      <w:r w:rsidRPr="009153C6">
        <w:rPr>
          <w:rStyle w:val="c14"/>
          <w:color w:val="000000"/>
          <w:sz w:val="28"/>
          <w:szCs w:val="28"/>
        </w:rPr>
        <w:t xml:space="preserve">- </w:t>
      </w:r>
      <w:r w:rsidR="000B51A6" w:rsidRPr="009153C6">
        <w:rPr>
          <w:rStyle w:val="c14"/>
          <w:color w:val="000000"/>
          <w:sz w:val="28"/>
          <w:szCs w:val="28"/>
        </w:rPr>
        <w:t>Здравствуйте ребята.</w:t>
      </w:r>
    </w:p>
    <w:p w:rsidR="000B51A6" w:rsidRPr="009153C6" w:rsidRDefault="000B51A6" w:rsidP="000B51A6">
      <w:pPr>
        <w:pStyle w:val="c32"/>
        <w:shd w:val="clear" w:color="auto" w:fill="FFFFFF"/>
        <w:spacing w:before="0" w:beforeAutospacing="0" w:after="0" w:afterAutospacing="0"/>
        <w:rPr>
          <w:color w:val="000000"/>
          <w:sz w:val="28"/>
          <w:szCs w:val="28"/>
        </w:rPr>
      </w:pPr>
      <w:r w:rsidRPr="009153C6">
        <w:rPr>
          <w:rStyle w:val="c0"/>
          <w:color w:val="000000"/>
          <w:sz w:val="28"/>
          <w:szCs w:val="28"/>
        </w:rPr>
        <w:t xml:space="preserve"> Игра – ес</w:t>
      </w:r>
      <w:r w:rsidR="00F815C5" w:rsidRPr="009153C6">
        <w:rPr>
          <w:rStyle w:val="c0"/>
          <w:color w:val="000000"/>
          <w:sz w:val="28"/>
          <w:szCs w:val="28"/>
        </w:rPr>
        <w:t>тественный спутник жизни</w:t>
      </w:r>
      <w:proofErr w:type="gramStart"/>
      <w:r w:rsidR="00F815C5" w:rsidRPr="009153C6">
        <w:rPr>
          <w:rStyle w:val="c0"/>
          <w:color w:val="000000"/>
          <w:sz w:val="28"/>
          <w:szCs w:val="28"/>
        </w:rPr>
        <w:t xml:space="preserve"> </w:t>
      </w:r>
      <w:r w:rsidRPr="009153C6">
        <w:rPr>
          <w:rStyle w:val="c0"/>
          <w:color w:val="000000"/>
          <w:sz w:val="28"/>
          <w:szCs w:val="28"/>
        </w:rPr>
        <w:t>,</w:t>
      </w:r>
      <w:proofErr w:type="gramEnd"/>
      <w:r w:rsidRPr="009153C6">
        <w:rPr>
          <w:rStyle w:val="c0"/>
          <w:color w:val="000000"/>
          <w:sz w:val="28"/>
          <w:szCs w:val="28"/>
        </w:rPr>
        <w:t xml:space="preserve"> источник радостных эмоций, обладающий великой воспитательной силой.</w:t>
      </w:r>
    </w:p>
    <w:p w:rsidR="000B51A6" w:rsidRPr="009153C6" w:rsidRDefault="000B51A6" w:rsidP="000B51A6">
      <w:pPr>
        <w:pStyle w:val="c12"/>
        <w:shd w:val="clear" w:color="auto" w:fill="FFFFFF"/>
        <w:spacing w:before="0" w:beforeAutospacing="0" w:after="0" w:afterAutospacing="0"/>
        <w:rPr>
          <w:color w:val="000000"/>
          <w:sz w:val="28"/>
          <w:szCs w:val="28"/>
        </w:rPr>
      </w:pPr>
      <w:r w:rsidRPr="009153C6">
        <w:rPr>
          <w:rStyle w:val="c0"/>
          <w:color w:val="000000"/>
          <w:sz w:val="28"/>
          <w:szCs w:val="28"/>
        </w:rPr>
        <w:t>Народные игры являются традиционным средством педагогики. Испокон веков в них ярко отражался образ жизни людей, их быт, труд, национальные устои, представления о чести, смелости, мужестве, желании обладать силой, ловкостью, выносливостью, быстротой и красо</w:t>
      </w:r>
      <w:r w:rsidR="009153C6" w:rsidRPr="009153C6">
        <w:rPr>
          <w:rStyle w:val="c0"/>
          <w:color w:val="000000"/>
          <w:sz w:val="28"/>
          <w:szCs w:val="28"/>
        </w:rPr>
        <w:t xml:space="preserve">той </w:t>
      </w:r>
      <w:proofErr w:type="spellStart"/>
      <w:r w:rsidR="009153C6" w:rsidRPr="009153C6">
        <w:rPr>
          <w:rStyle w:val="c0"/>
          <w:color w:val="000000"/>
          <w:sz w:val="28"/>
          <w:szCs w:val="28"/>
        </w:rPr>
        <w:t>движений</w:t>
      </w:r>
      <w:proofErr w:type="gramStart"/>
      <w:r w:rsidR="009153C6" w:rsidRPr="009153C6">
        <w:rPr>
          <w:rStyle w:val="c0"/>
          <w:color w:val="000000"/>
          <w:sz w:val="28"/>
          <w:szCs w:val="28"/>
        </w:rPr>
        <w:t>.</w:t>
      </w:r>
      <w:r w:rsidRPr="009153C6">
        <w:rPr>
          <w:rStyle w:val="c0"/>
          <w:color w:val="000000"/>
          <w:sz w:val="28"/>
          <w:szCs w:val="28"/>
        </w:rPr>
        <w:t>Д</w:t>
      </w:r>
      <w:proofErr w:type="gramEnd"/>
      <w:r w:rsidRPr="009153C6">
        <w:rPr>
          <w:rStyle w:val="c0"/>
          <w:color w:val="000000"/>
          <w:sz w:val="28"/>
          <w:szCs w:val="28"/>
        </w:rPr>
        <w:t>анные</w:t>
      </w:r>
      <w:proofErr w:type="spellEnd"/>
      <w:r w:rsidRPr="009153C6">
        <w:rPr>
          <w:rStyle w:val="c0"/>
          <w:color w:val="000000"/>
          <w:sz w:val="28"/>
          <w:szCs w:val="28"/>
        </w:rPr>
        <w:t xml:space="preserve"> кубанские игры несут своей целью – донести до потомков национальный колорит обычаев, оригинальность самовыражения того или иного народа, своеобразие языка, формы и содержания разговорных текстов.</w:t>
      </w:r>
    </w:p>
    <w:p w:rsidR="000B51A6" w:rsidRPr="009153C6" w:rsidRDefault="000B51A6" w:rsidP="000B51A6">
      <w:pPr>
        <w:pStyle w:val="c12"/>
        <w:shd w:val="clear" w:color="auto" w:fill="FFFFFF"/>
        <w:spacing w:before="0" w:beforeAutospacing="0" w:after="0" w:afterAutospacing="0"/>
        <w:rPr>
          <w:color w:val="000000"/>
          <w:sz w:val="28"/>
          <w:szCs w:val="28"/>
        </w:rPr>
      </w:pPr>
      <w:r w:rsidRPr="009153C6">
        <w:rPr>
          <w:rStyle w:val="c0"/>
          <w:color w:val="000000"/>
          <w:sz w:val="28"/>
          <w:szCs w:val="28"/>
        </w:rPr>
        <w:t>Народные игры являются неотъемлемой частью патриотического, художественного и физического воспитания</w:t>
      </w:r>
      <w:proofErr w:type="gramStart"/>
      <w:r w:rsidRPr="009153C6">
        <w:rPr>
          <w:rStyle w:val="c0"/>
          <w:color w:val="000000"/>
          <w:sz w:val="28"/>
          <w:szCs w:val="28"/>
        </w:rPr>
        <w:t xml:space="preserve"> </w:t>
      </w:r>
      <w:r w:rsidR="00F815C5" w:rsidRPr="009153C6">
        <w:rPr>
          <w:rStyle w:val="c0"/>
          <w:color w:val="000000"/>
          <w:sz w:val="28"/>
          <w:szCs w:val="28"/>
        </w:rPr>
        <w:t>.</w:t>
      </w:r>
      <w:proofErr w:type="gramEnd"/>
    </w:p>
    <w:p w:rsidR="000B51A6" w:rsidRPr="009153C6" w:rsidRDefault="000B51A6" w:rsidP="000B51A6">
      <w:pPr>
        <w:pStyle w:val="c12"/>
        <w:shd w:val="clear" w:color="auto" w:fill="FFFFFF"/>
        <w:spacing w:before="0" w:beforeAutospacing="0" w:after="0" w:afterAutospacing="0"/>
        <w:rPr>
          <w:color w:val="000000"/>
          <w:sz w:val="28"/>
          <w:szCs w:val="28"/>
        </w:rPr>
      </w:pPr>
      <w:r w:rsidRPr="009153C6">
        <w:rPr>
          <w:rStyle w:val="c0"/>
          <w:color w:val="000000"/>
          <w:sz w:val="28"/>
          <w:szCs w:val="28"/>
        </w:rPr>
        <w:t>По содержанию кубанские игры классически лаконичны, выразительны и доступны</w:t>
      </w:r>
      <w:r w:rsidR="00F815C5" w:rsidRPr="009153C6">
        <w:rPr>
          <w:rStyle w:val="c0"/>
          <w:color w:val="000000"/>
          <w:sz w:val="28"/>
          <w:szCs w:val="28"/>
        </w:rPr>
        <w:t>.</w:t>
      </w:r>
    </w:p>
    <w:p w:rsidR="00F815C5" w:rsidRPr="009153C6" w:rsidRDefault="000B51A6" w:rsidP="000B51A6">
      <w:pPr>
        <w:pStyle w:val="c12"/>
        <w:shd w:val="clear" w:color="auto" w:fill="FFFFFF"/>
        <w:spacing w:before="0" w:beforeAutospacing="0" w:after="0" w:afterAutospacing="0"/>
        <w:rPr>
          <w:color w:val="000000"/>
          <w:sz w:val="28"/>
          <w:szCs w:val="28"/>
        </w:rPr>
      </w:pPr>
      <w:r w:rsidRPr="009153C6">
        <w:rPr>
          <w:rStyle w:val="c0"/>
          <w:color w:val="000000"/>
          <w:sz w:val="28"/>
          <w:szCs w:val="28"/>
        </w:rPr>
        <w:t>В кубанских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потешками. Они сохраняют свою художественную прелесть, эстетическое значение и составляют ценнейший, неповторимый игровой фольклор.</w:t>
      </w:r>
    </w:p>
    <w:p w:rsidR="008A415E" w:rsidRPr="009153C6" w:rsidRDefault="000B51A6" w:rsidP="000B51A6">
      <w:pPr>
        <w:pStyle w:val="c12"/>
        <w:shd w:val="clear" w:color="auto" w:fill="FFFFFF"/>
        <w:spacing w:before="0" w:beforeAutospacing="0" w:after="0" w:afterAutospacing="0"/>
        <w:rPr>
          <w:rStyle w:val="c0"/>
          <w:color w:val="000000"/>
          <w:sz w:val="28"/>
          <w:szCs w:val="28"/>
        </w:rPr>
      </w:pPr>
      <w:r w:rsidRPr="009153C6">
        <w:rPr>
          <w:rStyle w:val="c0"/>
          <w:color w:val="000000"/>
          <w:sz w:val="28"/>
          <w:szCs w:val="28"/>
        </w:rPr>
        <w:t>Итак, народные кубанские игры в комплексе с другими воспитательными средствами представляют собой основу начального этапа формирования гармонически развитой, активной личности, сочетающей в себе духовное богатство, моральную чистоту и физическое со</w:t>
      </w:r>
      <w:r w:rsidR="00F815C5" w:rsidRPr="009153C6">
        <w:rPr>
          <w:rStyle w:val="c0"/>
          <w:color w:val="000000"/>
          <w:sz w:val="28"/>
          <w:szCs w:val="28"/>
        </w:rPr>
        <w:t xml:space="preserve">вершенство. </w:t>
      </w:r>
      <w:r w:rsidRPr="009153C6">
        <w:rPr>
          <w:rStyle w:val="c0"/>
          <w:color w:val="000000"/>
          <w:sz w:val="28"/>
          <w:szCs w:val="28"/>
        </w:rPr>
        <w:t xml:space="preserve"> Они образуют фундамент для развития его нравственных чувств, сознания и дальнейшего проявления их в общественно полезной и творческой деятельности.</w:t>
      </w:r>
    </w:p>
    <w:p w:rsidR="008A415E" w:rsidRPr="009153C6" w:rsidRDefault="008A415E" w:rsidP="000B51A6">
      <w:pPr>
        <w:pStyle w:val="c12"/>
        <w:shd w:val="clear" w:color="auto" w:fill="FFFFFF"/>
        <w:spacing w:before="0" w:beforeAutospacing="0" w:after="0" w:afterAutospacing="0"/>
        <w:rPr>
          <w:rStyle w:val="c0"/>
          <w:color w:val="000000"/>
          <w:sz w:val="28"/>
          <w:szCs w:val="28"/>
        </w:rPr>
      </w:pPr>
    </w:p>
    <w:p w:rsidR="000B51A6" w:rsidRPr="009153C6" w:rsidRDefault="008A415E" w:rsidP="000B51A6">
      <w:pPr>
        <w:pStyle w:val="c12"/>
        <w:shd w:val="clear" w:color="auto" w:fill="FFFFFF"/>
        <w:spacing w:before="0" w:beforeAutospacing="0" w:after="0" w:afterAutospacing="0"/>
        <w:rPr>
          <w:color w:val="000000"/>
          <w:sz w:val="28"/>
          <w:szCs w:val="28"/>
          <w:shd w:val="clear" w:color="auto" w:fill="FFFFFF"/>
        </w:rPr>
      </w:pPr>
      <w:r w:rsidRPr="009153C6">
        <w:rPr>
          <w:color w:val="000000"/>
          <w:sz w:val="28"/>
          <w:szCs w:val="28"/>
          <w:shd w:val="clear" w:color="auto" w:fill="FFFFFF"/>
        </w:rPr>
        <w:t xml:space="preserve"> Долгими зимними вечерами и летом после всех домашних забот кубанцы с удовольствием любили отдыхать. Множество игр они придумали. Развлечения были разные: игры были подвижные и медленные, на просторах степей водили хороводы, у очагов играли в спокойные игры. Мы с вами поиграем в одну из них.</w:t>
      </w:r>
    </w:p>
    <w:p w:rsidR="002F6CB1" w:rsidRPr="009153C6" w:rsidRDefault="002F6CB1" w:rsidP="000B51A6">
      <w:pPr>
        <w:pStyle w:val="c12"/>
        <w:shd w:val="clear" w:color="auto" w:fill="FFFFFF"/>
        <w:spacing w:before="0" w:beforeAutospacing="0" w:after="0" w:afterAutospacing="0"/>
        <w:rPr>
          <w:color w:val="000000"/>
          <w:sz w:val="28"/>
          <w:szCs w:val="28"/>
        </w:rPr>
      </w:pPr>
    </w:p>
    <w:p w:rsidR="000B51A6" w:rsidRPr="009153C6" w:rsidRDefault="000B51A6" w:rsidP="000B51A6">
      <w:pPr>
        <w:pStyle w:val="c12"/>
        <w:shd w:val="clear" w:color="auto" w:fill="FFFFFF"/>
        <w:spacing w:before="0" w:beforeAutospacing="0" w:after="0" w:afterAutospacing="0"/>
        <w:rPr>
          <w:color w:val="000000"/>
          <w:sz w:val="28"/>
          <w:szCs w:val="28"/>
        </w:rPr>
      </w:pPr>
    </w:p>
    <w:p w:rsidR="000B51A6" w:rsidRPr="009153C6" w:rsidRDefault="000B51A6" w:rsidP="009153C6">
      <w:pPr>
        <w:shd w:val="clear" w:color="auto" w:fill="FFFFFF"/>
        <w:spacing w:after="375" w:line="240" w:lineRule="auto"/>
        <w:jc w:val="center"/>
        <w:outlineLvl w:val="1"/>
        <w:rPr>
          <w:rFonts w:ascii="Times New Roman" w:eastAsia="Times New Roman" w:hAnsi="Times New Roman" w:cs="Times New Roman"/>
          <w:b/>
          <w:bCs/>
          <w:color w:val="000000" w:themeColor="text1"/>
          <w:sz w:val="28"/>
          <w:szCs w:val="28"/>
          <w:lang w:eastAsia="ru-RU"/>
        </w:rPr>
      </w:pPr>
      <w:r w:rsidRPr="009153C6">
        <w:rPr>
          <w:rFonts w:ascii="Times New Roman" w:eastAsia="Times New Roman" w:hAnsi="Times New Roman" w:cs="Times New Roman"/>
          <w:b/>
          <w:bCs/>
          <w:color w:val="000000" w:themeColor="text1"/>
          <w:sz w:val="28"/>
          <w:szCs w:val="28"/>
          <w:lang w:eastAsia="ru-RU"/>
        </w:rPr>
        <w:t>Игра Обыкновенный жгут</w:t>
      </w:r>
      <w:bookmarkStart w:id="0" w:name="_GoBack"/>
      <w:bookmarkEnd w:id="0"/>
    </w:p>
    <w:p w:rsidR="002F6CB1" w:rsidRPr="009153C6" w:rsidRDefault="002F6CB1" w:rsidP="000B51A6">
      <w:pPr>
        <w:shd w:val="clear" w:color="auto" w:fill="FFFFFF"/>
        <w:spacing w:after="375" w:line="240" w:lineRule="auto"/>
        <w:outlineLvl w:val="1"/>
        <w:rPr>
          <w:rFonts w:ascii="Times New Roman" w:eastAsia="Times New Roman" w:hAnsi="Times New Roman" w:cs="Times New Roman"/>
          <w:b/>
          <w:bCs/>
          <w:color w:val="000000" w:themeColor="text1"/>
          <w:sz w:val="28"/>
          <w:szCs w:val="28"/>
          <w:lang w:eastAsia="ru-RU"/>
        </w:rPr>
      </w:pPr>
    </w:p>
    <w:p w:rsidR="000B51A6" w:rsidRPr="009153C6" w:rsidRDefault="000B51A6" w:rsidP="000B51A6">
      <w:pPr>
        <w:shd w:val="clear" w:color="auto" w:fill="FFFFFF"/>
        <w:spacing w:before="375" w:after="375" w:line="240" w:lineRule="auto"/>
        <w:rPr>
          <w:rFonts w:ascii="Times New Roman" w:eastAsia="Times New Roman" w:hAnsi="Times New Roman" w:cs="Times New Roman"/>
          <w:color w:val="000000" w:themeColor="text1"/>
          <w:sz w:val="28"/>
          <w:szCs w:val="28"/>
          <w:lang w:eastAsia="ru-RU"/>
        </w:rPr>
      </w:pPr>
      <w:r w:rsidRPr="009153C6">
        <w:rPr>
          <w:rFonts w:ascii="Times New Roman" w:eastAsia="Times New Roman" w:hAnsi="Times New Roman" w:cs="Times New Roman"/>
          <w:b/>
          <w:bCs/>
          <w:color w:val="000000" w:themeColor="text1"/>
          <w:sz w:val="28"/>
          <w:szCs w:val="28"/>
          <w:lang w:eastAsia="ru-RU"/>
        </w:rPr>
        <w:t>Цель игры:</w:t>
      </w:r>
      <w:r w:rsidRPr="009153C6">
        <w:rPr>
          <w:rFonts w:ascii="Times New Roman" w:eastAsia="Times New Roman" w:hAnsi="Times New Roman" w:cs="Times New Roman"/>
          <w:color w:val="000000" w:themeColor="text1"/>
          <w:sz w:val="28"/>
          <w:szCs w:val="28"/>
          <w:lang w:eastAsia="ru-RU"/>
        </w:rPr>
        <w:t> развитие внимания, ловкости, быстро</w:t>
      </w:r>
      <w:r w:rsidRPr="009153C6">
        <w:rPr>
          <w:rFonts w:ascii="Times New Roman" w:eastAsia="Times New Roman" w:hAnsi="Times New Roman" w:cs="Times New Roman"/>
          <w:color w:val="000000" w:themeColor="text1"/>
          <w:sz w:val="28"/>
          <w:szCs w:val="28"/>
          <w:lang w:eastAsia="ru-RU"/>
        </w:rPr>
        <w:softHyphen/>
        <w:t>ты движения.</w:t>
      </w:r>
    </w:p>
    <w:p w:rsidR="000B51A6" w:rsidRPr="009153C6" w:rsidRDefault="000B51A6" w:rsidP="000B51A6">
      <w:pPr>
        <w:shd w:val="clear" w:color="auto" w:fill="FFFFFF"/>
        <w:spacing w:before="375" w:after="375" w:line="240" w:lineRule="auto"/>
        <w:rPr>
          <w:rFonts w:ascii="Times New Roman" w:eastAsia="Times New Roman" w:hAnsi="Times New Roman" w:cs="Times New Roman"/>
          <w:color w:val="000000" w:themeColor="text1"/>
          <w:sz w:val="28"/>
          <w:szCs w:val="28"/>
          <w:lang w:eastAsia="ru-RU"/>
        </w:rPr>
      </w:pPr>
      <w:r w:rsidRPr="009153C6">
        <w:rPr>
          <w:rFonts w:ascii="Times New Roman" w:eastAsia="Times New Roman" w:hAnsi="Times New Roman" w:cs="Times New Roman"/>
          <w:color w:val="000000" w:themeColor="text1"/>
          <w:sz w:val="28"/>
          <w:szCs w:val="28"/>
          <w:lang w:eastAsia="ru-RU"/>
        </w:rPr>
        <w:t>Для игры выбирается водящий — жгутчик. Осталь</w:t>
      </w:r>
      <w:r w:rsidRPr="009153C6">
        <w:rPr>
          <w:rFonts w:ascii="Times New Roman" w:eastAsia="Times New Roman" w:hAnsi="Times New Roman" w:cs="Times New Roman"/>
          <w:color w:val="000000" w:themeColor="text1"/>
          <w:sz w:val="28"/>
          <w:szCs w:val="28"/>
          <w:lang w:eastAsia="ru-RU"/>
        </w:rPr>
        <w:softHyphen/>
        <w:t>ные дети садятся на игровой площадке в кружок на не</w:t>
      </w:r>
      <w:r w:rsidRPr="009153C6">
        <w:rPr>
          <w:rFonts w:ascii="Times New Roman" w:eastAsia="Times New Roman" w:hAnsi="Times New Roman" w:cs="Times New Roman"/>
          <w:color w:val="000000" w:themeColor="text1"/>
          <w:sz w:val="28"/>
          <w:szCs w:val="28"/>
          <w:lang w:eastAsia="ru-RU"/>
        </w:rPr>
        <w:softHyphen/>
        <w:t>большом расстоянии друг от друга. Жгутчик ходит кру</w:t>
      </w:r>
      <w:r w:rsidRPr="009153C6">
        <w:rPr>
          <w:rFonts w:ascii="Times New Roman" w:eastAsia="Times New Roman" w:hAnsi="Times New Roman" w:cs="Times New Roman"/>
          <w:color w:val="000000" w:themeColor="text1"/>
          <w:sz w:val="28"/>
          <w:szCs w:val="28"/>
          <w:lang w:eastAsia="ru-RU"/>
        </w:rPr>
        <w:softHyphen/>
        <w:t xml:space="preserve">гом со жгутом в руке, иногда наклоняется, делая вид, что предложил кому-нибудь из </w:t>
      </w:r>
      <w:proofErr w:type="gramStart"/>
      <w:r w:rsidRPr="009153C6">
        <w:rPr>
          <w:rFonts w:ascii="Times New Roman" w:eastAsia="Times New Roman" w:hAnsi="Times New Roman" w:cs="Times New Roman"/>
          <w:color w:val="000000" w:themeColor="text1"/>
          <w:sz w:val="28"/>
          <w:szCs w:val="28"/>
          <w:lang w:eastAsia="ru-RU"/>
        </w:rPr>
        <w:t>сидящих</w:t>
      </w:r>
      <w:proofErr w:type="gramEnd"/>
      <w:r w:rsidRPr="009153C6">
        <w:rPr>
          <w:rFonts w:ascii="Times New Roman" w:eastAsia="Times New Roman" w:hAnsi="Times New Roman" w:cs="Times New Roman"/>
          <w:color w:val="000000" w:themeColor="text1"/>
          <w:sz w:val="28"/>
          <w:szCs w:val="28"/>
          <w:lang w:eastAsia="ru-RU"/>
        </w:rPr>
        <w:t xml:space="preserve"> жгут за спиной. Жгут кладется за спиной на таком расстоянии, чтобы его было удобно достать рукой. Если до того, как жгутчик обойдет один круг, игрок, которому положили жгут, не обнаружит его, то жгутчик поднимает жгут и ударяет им игрока. Этот игрок становится новым жгутчиком, а пре</w:t>
      </w:r>
      <w:r w:rsidRPr="009153C6">
        <w:rPr>
          <w:rFonts w:ascii="Times New Roman" w:eastAsia="Times New Roman" w:hAnsi="Times New Roman" w:cs="Times New Roman"/>
          <w:color w:val="000000" w:themeColor="text1"/>
          <w:sz w:val="28"/>
          <w:szCs w:val="28"/>
          <w:lang w:eastAsia="ru-RU"/>
        </w:rPr>
        <w:softHyphen/>
        <w:t>дыдущий садится на его место. Если же кто-то из сидя</w:t>
      </w:r>
      <w:r w:rsidRPr="009153C6">
        <w:rPr>
          <w:rFonts w:ascii="Times New Roman" w:eastAsia="Times New Roman" w:hAnsi="Times New Roman" w:cs="Times New Roman"/>
          <w:color w:val="000000" w:themeColor="text1"/>
          <w:sz w:val="28"/>
          <w:szCs w:val="28"/>
          <w:lang w:eastAsia="ru-RU"/>
        </w:rPr>
        <w:softHyphen/>
        <w:t>щих игроков найдет жгут за своей спиной, то он встает и бежит за жгутчиком, стараясь нанести ему несколько уда</w:t>
      </w:r>
      <w:r w:rsidRPr="009153C6">
        <w:rPr>
          <w:rFonts w:ascii="Times New Roman" w:eastAsia="Times New Roman" w:hAnsi="Times New Roman" w:cs="Times New Roman"/>
          <w:color w:val="000000" w:themeColor="text1"/>
          <w:sz w:val="28"/>
          <w:szCs w:val="28"/>
          <w:lang w:eastAsia="ru-RU"/>
        </w:rPr>
        <w:softHyphen/>
        <w:t>ров, пока тот не сделает круг и не займет освободившее</w:t>
      </w:r>
      <w:r w:rsidRPr="009153C6">
        <w:rPr>
          <w:rFonts w:ascii="Times New Roman" w:eastAsia="Times New Roman" w:hAnsi="Times New Roman" w:cs="Times New Roman"/>
          <w:color w:val="000000" w:themeColor="text1"/>
          <w:sz w:val="28"/>
          <w:szCs w:val="28"/>
          <w:lang w:eastAsia="ru-RU"/>
        </w:rPr>
        <w:softHyphen/>
        <w:t>ся место.</w:t>
      </w:r>
    </w:p>
    <w:p w:rsidR="000B51A6" w:rsidRPr="009153C6" w:rsidRDefault="000B51A6" w:rsidP="000B51A6">
      <w:pPr>
        <w:shd w:val="clear" w:color="auto" w:fill="FFFFFF"/>
        <w:spacing w:before="375" w:after="375" w:line="240" w:lineRule="auto"/>
        <w:rPr>
          <w:rFonts w:ascii="Times New Roman" w:eastAsia="Times New Roman" w:hAnsi="Times New Roman" w:cs="Times New Roman"/>
          <w:color w:val="000000" w:themeColor="text1"/>
          <w:sz w:val="28"/>
          <w:szCs w:val="28"/>
          <w:lang w:eastAsia="ru-RU"/>
        </w:rPr>
      </w:pPr>
      <w:r w:rsidRPr="009153C6">
        <w:rPr>
          <w:rFonts w:ascii="Times New Roman" w:eastAsia="Times New Roman" w:hAnsi="Times New Roman" w:cs="Times New Roman"/>
          <w:b/>
          <w:bCs/>
          <w:color w:val="000000" w:themeColor="text1"/>
          <w:sz w:val="28"/>
          <w:szCs w:val="28"/>
          <w:lang w:eastAsia="ru-RU"/>
        </w:rPr>
        <w:t>Правила игры:</w:t>
      </w:r>
    </w:p>
    <w:p w:rsidR="000B51A6" w:rsidRPr="009153C6" w:rsidRDefault="000B51A6" w:rsidP="000B51A6">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lang w:eastAsia="ru-RU"/>
        </w:rPr>
      </w:pPr>
      <w:r w:rsidRPr="009153C6">
        <w:rPr>
          <w:rFonts w:ascii="Times New Roman" w:eastAsia="Times New Roman" w:hAnsi="Times New Roman" w:cs="Times New Roman"/>
          <w:color w:val="000000" w:themeColor="text1"/>
          <w:sz w:val="28"/>
          <w:szCs w:val="28"/>
          <w:lang w:eastAsia="ru-RU"/>
        </w:rPr>
        <w:t>играющие не имеют права ни оглядываться, ни передвигаться с места, ни сообщать соседу, что ему положили жгут.</w:t>
      </w:r>
    </w:p>
    <w:p w:rsidR="000B51A6" w:rsidRPr="009153C6" w:rsidRDefault="000B51A6" w:rsidP="000B51A6">
      <w:pPr>
        <w:shd w:val="clear" w:color="auto" w:fill="FFFFFF"/>
        <w:spacing w:before="375" w:after="375" w:line="240" w:lineRule="auto"/>
        <w:rPr>
          <w:rFonts w:ascii="Times New Roman" w:eastAsia="Times New Roman" w:hAnsi="Times New Roman" w:cs="Times New Roman"/>
          <w:color w:val="000000" w:themeColor="text1"/>
          <w:sz w:val="28"/>
          <w:szCs w:val="28"/>
          <w:lang w:eastAsia="ru-RU"/>
        </w:rPr>
      </w:pPr>
      <w:r w:rsidRPr="009153C6">
        <w:rPr>
          <w:rFonts w:ascii="Times New Roman" w:eastAsia="Times New Roman" w:hAnsi="Times New Roman" w:cs="Times New Roman"/>
          <w:b/>
          <w:bCs/>
          <w:color w:val="000000" w:themeColor="text1"/>
          <w:sz w:val="28"/>
          <w:szCs w:val="28"/>
          <w:lang w:eastAsia="ru-RU"/>
        </w:rPr>
        <w:t>Вариант игры:</w:t>
      </w:r>
      <w:r w:rsidRPr="009153C6">
        <w:rPr>
          <w:rFonts w:ascii="Times New Roman" w:eastAsia="Times New Roman" w:hAnsi="Times New Roman" w:cs="Times New Roman"/>
          <w:color w:val="000000" w:themeColor="text1"/>
          <w:sz w:val="28"/>
          <w:szCs w:val="28"/>
          <w:lang w:eastAsia="ru-RU"/>
        </w:rPr>
        <w:t> играющие стоят, держа руки за спи</w:t>
      </w:r>
      <w:r w:rsidRPr="009153C6">
        <w:rPr>
          <w:rFonts w:ascii="Times New Roman" w:eastAsia="Times New Roman" w:hAnsi="Times New Roman" w:cs="Times New Roman"/>
          <w:color w:val="000000" w:themeColor="text1"/>
          <w:sz w:val="28"/>
          <w:szCs w:val="28"/>
          <w:lang w:eastAsia="ru-RU"/>
        </w:rPr>
        <w:softHyphen/>
        <w:t>ной. Жгутчик незаметно передает кому-нибудь из игроков жгут, а тот, кто его получает, пытается бить своего соседа до тех пор, пока он не обежит весь круг и не ста</w:t>
      </w:r>
      <w:r w:rsidRPr="009153C6">
        <w:rPr>
          <w:rFonts w:ascii="Times New Roman" w:eastAsia="Times New Roman" w:hAnsi="Times New Roman" w:cs="Times New Roman"/>
          <w:color w:val="000000" w:themeColor="text1"/>
          <w:sz w:val="28"/>
          <w:szCs w:val="28"/>
          <w:lang w:eastAsia="ru-RU"/>
        </w:rPr>
        <w:softHyphen/>
        <w:t>нет на свое место.</w:t>
      </w:r>
    </w:p>
    <w:p w:rsidR="00312342" w:rsidRPr="000B51A6" w:rsidRDefault="00312342" w:rsidP="000B51A6">
      <w:pPr>
        <w:shd w:val="clear" w:color="auto" w:fill="FFFFFF"/>
        <w:spacing w:before="375" w:after="375" w:line="240" w:lineRule="auto"/>
        <w:rPr>
          <w:rFonts w:ascii="Georgia" w:eastAsia="Times New Roman" w:hAnsi="Georgia" w:cs="Times New Roman"/>
          <w:color w:val="000000" w:themeColor="text1"/>
          <w:sz w:val="28"/>
          <w:szCs w:val="28"/>
          <w:lang w:eastAsia="ru-RU"/>
        </w:rPr>
      </w:pPr>
      <w:r>
        <w:rPr>
          <w:rFonts w:ascii="Georgia" w:eastAsia="Times New Roman" w:hAnsi="Georgia" w:cs="Times New Roman"/>
          <w:noProof/>
          <w:color w:val="000000" w:themeColor="text1"/>
          <w:sz w:val="28"/>
          <w:szCs w:val="28"/>
          <w:lang w:eastAsia="ru-RU"/>
        </w:rPr>
        <w:lastRenderedPageBreak/>
        <w:drawing>
          <wp:inline distT="0" distB="0" distL="0" distR="0">
            <wp:extent cx="5940425" cy="2654939"/>
            <wp:effectExtent l="19050" t="0" r="3175" b="0"/>
            <wp:docPr id="1" name="Рисунок 1" descr="C:\Users\76rus\Desktop\z1BHWMv2N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6rus\Desktop\z1BHWMv2Nyo.jpg"/>
                    <pic:cNvPicPr>
                      <a:picLocks noChangeAspect="1" noChangeArrowheads="1"/>
                    </pic:cNvPicPr>
                  </pic:nvPicPr>
                  <pic:blipFill>
                    <a:blip r:embed="rId9" cstate="print"/>
                    <a:srcRect/>
                    <a:stretch>
                      <a:fillRect/>
                    </a:stretch>
                  </pic:blipFill>
                  <pic:spPr bwMode="auto">
                    <a:xfrm>
                      <a:off x="0" y="0"/>
                      <a:ext cx="5940425" cy="2654939"/>
                    </a:xfrm>
                    <a:prstGeom prst="rect">
                      <a:avLst/>
                    </a:prstGeom>
                    <a:noFill/>
                    <a:ln w="9525">
                      <a:noFill/>
                      <a:miter lim="800000"/>
                      <a:headEnd/>
                      <a:tailEnd/>
                    </a:ln>
                  </pic:spPr>
                </pic:pic>
              </a:graphicData>
            </a:graphic>
          </wp:inline>
        </w:drawing>
      </w:r>
    </w:p>
    <w:p w:rsidR="009153C6" w:rsidRDefault="00F815C5" w:rsidP="000B51A6">
      <w:pPr>
        <w:shd w:val="clear" w:color="auto" w:fill="FFFFFF"/>
        <w:spacing w:after="375" w:line="240" w:lineRule="auto"/>
        <w:outlineLvl w:val="1"/>
        <w:rPr>
          <w:rFonts w:ascii="Arial" w:eastAsia="Times New Roman" w:hAnsi="Arial" w:cs="Arial"/>
          <w:b/>
          <w:bCs/>
          <w:color w:val="000000" w:themeColor="text1"/>
          <w:sz w:val="28"/>
          <w:szCs w:val="28"/>
          <w:lang w:eastAsia="ru-RU"/>
        </w:rPr>
      </w:pPr>
      <w:r w:rsidRPr="00F815C5">
        <w:rPr>
          <w:rFonts w:ascii="Arial" w:eastAsia="Times New Roman" w:hAnsi="Arial" w:cs="Arial"/>
          <w:b/>
          <w:bCs/>
          <w:color w:val="000000" w:themeColor="text1"/>
          <w:sz w:val="28"/>
          <w:szCs w:val="28"/>
          <w:lang w:eastAsia="ru-RU"/>
        </w:rPr>
        <w:t xml:space="preserve">           </w:t>
      </w:r>
      <w:r w:rsidR="002F6CB1">
        <w:rPr>
          <w:rFonts w:ascii="Arial" w:eastAsia="Times New Roman" w:hAnsi="Arial" w:cs="Arial"/>
          <w:b/>
          <w:bCs/>
          <w:color w:val="000000" w:themeColor="text1"/>
          <w:sz w:val="28"/>
          <w:szCs w:val="28"/>
          <w:lang w:eastAsia="ru-RU"/>
        </w:rPr>
        <w:t xml:space="preserve">                   </w:t>
      </w:r>
      <w:r w:rsidRPr="00F815C5">
        <w:rPr>
          <w:rFonts w:ascii="Arial" w:eastAsia="Times New Roman" w:hAnsi="Arial" w:cs="Arial"/>
          <w:b/>
          <w:bCs/>
          <w:color w:val="000000" w:themeColor="text1"/>
          <w:sz w:val="28"/>
          <w:szCs w:val="28"/>
          <w:lang w:eastAsia="ru-RU"/>
        </w:rPr>
        <w:t xml:space="preserve">    </w:t>
      </w:r>
    </w:p>
    <w:p w:rsidR="000B51A6" w:rsidRDefault="000B51A6" w:rsidP="009153C6">
      <w:pPr>
        <w:shd w:val="clear" w:color="auto" w:fill="FFFFFF"/>
        <w:spacing w:after="375" w:line="240" w:lineRule="auto"/>
        <w:jc w:val="center"/>
        <w:outlineLvl w:val="1"/>
        <w:rPr>
          <w:rFonts w:ascii="Times New Roman" w:eastAsia="Times New Roman" w:hAnsi="Times New Roman" w:cs="Times New Roman"/>
          <w:b/>
          <w:bCs/>
          <w:color w:val="000000" w:themeColor="text1"/>
          <w:sz w:val="28"/>
          <w:szCs w:val="28"/>
          <w:lang w:eastAsia="ru-RU"/>
        </w:rPr>
      </w:pPr>
      <w:r w:rsidRPr="009153C6">
        <w:rPr>
          <w:rFonts w:ascii="Times New Roman" w:eastAsia="Times New Roman" w:hAnsi="Times New Roman" w:cs="Times New Roman"/>
          <w:b/>
          <w:bCs/>
          <w:color w:val="000000" w:themeColor="text1"/>
          <w:sz w:val="28"/>
          <w:szCs w:val="28"/>
          <w:lang w:eastAsia="ru-RU"/>
        </w:rPr>
        <w:t>Игра Просо</w:t>
      </w:r>
    </w:p>
    <w:p w:rsidR="009153C6" w:rsidRPr="009153C6" w:rsidRDefault="009153C6" w:rsidP="000B51A6">
      <w:pPr>
        <w:shd w:val="clear" w:color="auto" w:fill="FFFFFF"/>
        <w:spacing w:after="375" w:line="240" w:lineRule="auto"/>
        <w:outlineLvl w:val="1"/>
        <w:rPr>
          <w:rFonts w:ascii="Times New Roman" w:eastAsia="Times New Roman" w:hAnsi="Times New Roman" w:cs="Times New Roman"/>
          <w:b/>
          <w:bCs/>
          <w:color w:val="000000" w:themeColor="text1"/>
          <w:sz w:val="28"/>
          <w:szCs w:val="28"/>
          <w:lang w:eastAsia="ru-RU"/>
        </w:rPr>
      </w:pPr>
    </w:p>
    <w:p w:rsidR="000B51A6" w:rsidRPr="009153C6" w:rsidRDefault="000B51A6" w:rsidP="000B51A6">
      <w:pPr>
        <w:shd w:val="clear" w:color="auto" w:fill="FFFFFF"/>
        <w:spacing w:before="375" w:after="375" w:line="240" w:lineRule="auto"/>
        <w:rPr>
          <w:rFonts w:ascii="Times New Roman" w:eastAsia="Times New Roman" w:hAnsi="Times New Roman" w:cs="Times New Roman"/>
          <w:color w:val="000000" w:themeColor="text1"/>
          <w:sz w:val="28"/>
          <w:szCs w:val="28"/>
          <w:lang w:eastAsia="ru-RU"/>
        </w:rPr>
      </w:pPr>
      <w:r w:rsidRPr="009153C6">
        <w:rPr>
          <w:rFonts w:ascii="Times New Roman" w:eastAsia="Times New Roman" w:hAnsi="Times New Roman" w:cs="Times New Roman"/>
          <w:b/>
          <w:bCs/>
          <w:color w:val="000000" w:themeColor="text1"/>
          <w:sz w:val="28"/>
          <w:szCs w:val="28"/>
          <w:lang w:eastAsia="ru-RU"/>
        </w:rPr>
        <w:t>Цель игры:</w:t>
      </w:r>
      <w:r w:rsidRPr="009153C6">
        <w:rPr>
          <w:rFonts w:ascii="Times New Roman" w:eastAsia="Times New Roman" w:hAnsi="Times New Roman" w:cs="Times New Roman"/>
          <w:color w:val="000000" w:themeColor="text1"/>
          <w:sz w:val="28"/>
          <w:szCs w:val="28"/>
          <w:lang w:eastAsia="ru-RU"/>
        </w:rPr>
        <w:t> развитие ловкости, внимания, гибкости.</w:t>
      </w:r>
    </w:p>
    <w:p w:rsidR="000B51A6" w:rsidRPr="009153C6" w:rsidRDefault="000B51A6" w:rsidP="000B51A6">
      <w:pPr>
        <w:shd w:val="clear" w:color="auto" w:fill="FFFFFF"/>
        <w:spacing w:before="375" w:after="375" w:line="240" w:lineRule="auto"/>
        <w:rPr>
          <w:rFonts w:ascii="Times New Roman" w:eastAsia="Times New Roman" w:hAnsi="Times New Roman" w:cs="Times New Roman"/>
          <w:color w:val="000000" w:themeColor="text1"/>
          <w:sz w:val="28"/>
          <w:szCs w:val="28"/>
          <w:lang w:eastAsia="ru-RU"/>
        </w:rPr>
      </w:pPr>
      <w:r w:rsidRPr="009153C6">
        <w:rPr>
          <w:rFonts w:ascii="Times New Roman" w:eastAsia="Times New Roman" w:hAnsi="Times New Roman" w:cs="Times New Roman"/>
          <w:color w:val="000000" w:themeColor="text1"/>
          <w:sz w:val="28"/>
          <w:szCs w:val="28"/>
          <w:lang w:eastAsia="ru-RU"/>
        </w:rPr>
        <w:t xml:space="preserve">Это особый вид игры </w:t>
      </w:r>
      <w:proofErr w:type="gramStart"/>
      <w:r w:rsidRPr="009153C6">
        <w:rPr>
          <w:rFonts w:ascii="Times New Roman" w:eastAsia="Times New Roman" w:hAnsi="Times New Roman" w:cs="Times New Roman"/>
          <w:color w:val="000000" w:themeColor="text1"/>
          <w:sz w:val="28"/>
          <w:szCs w:val="28"/>
          <w:lang w:eastAsia="ru-RU"/>
        </w:rPr>
        <w:t>в</w:t>
      </w:r>
      <w:proofErr w:type="gramEnd"/>
      <w:r w:rsidRPr="009153C6">
        <w:rPr>
          <w:rFonts w:ascii="Times New Roman" w:eastAsia="Times New Roman" w:hAnsi="Times New Roman" w:cs="Times New Roman"/>
          <w:color w:val="000000" w:themeColor="text1"/>
          <w:sz w:val="28"/>
          <w:szCs w:val="28"/>
          <w:lang w:eastAsia="ru-RU"/>
        </w:rPr>
        <w:t xml:space="preserve"> жгута. Выбирается водящий-жгутчик, </w:t>
      </w:r>
      <w:proofErr w:type="gramStart"/>
      <w:r w:rsidRPr="009153C6">
        <w:rPr>
          <w:rFonts w:ascii="Times New Roman" w:eastAsia="Times New Roman" w:hAnsi="Times New Roman" w:cs="Times New Roman"/>
          <w:color w:val="000000" w:themeColor="text1"/>
          <w:sz w:val="28"/>
          <w:szCs w:val="28"/>
          <w:lang w:eastAsia="ru-RU"/>
        </w:rPr>
        <w:t>которому</w:t>
      </w:r>
      <w:proofErr w:type="gramEnd"/>
      <w:r w:rsidRPr="009153C6">
        <w:rPr>
          <w:rFonts w:ascii="Times New Roman" w:eastAsia="Times New Roman" w:hAnsi="Times New Roman" w:cs="Times New Roman"/>
          <w:color w:val="000000" w:themeColor="text1"/>
          <w:sz w:val="28"/>
          <w:szCs w:val="28"/>
          <w:lang w:eastAsia="ru-RU"/>
        </w:rPr>
        <w:t xml:space="preserve"> вручается жгут. Остальные играющие образуют прямую цепь, взявшись за руки, которые при начале игры приподнимаются настолько, чтобы можно было пробегать под ними.</w:t>
      </w:r>
    </w:p>
    <w:p w:rsidR="000B51A6" w:rsidRPr="009153C6" w:rsidRDefault="000B51A6" w:rsidP="000B51A6">
      <w:pPr>
        <w:shd w:val="clear" w:color="auto" w:fill="FFFFFF"/>
        <w:spacing w:before="375" w:after="375" w:line="240" w:lineRule="auto"/>
        <w:rPr>
          <w:rFonts w:ascii="Times New Roman" w:eastAsia="Times New Roman" w:hAnsi="Times New Roman" w:cs="Times New Roman"/>
          <w:color w:val="000000" w:themeColor="text1"/>
          <w:sz w:val="28"/>
          <w:szCs w:val="28"/>
          <w:lang w:eastAsia="ru-RU"/>
        </w:rPr>
      </w:pPr>
      <w:r w:rsidRPr="009153C6">
        <w:rPr>
          <w:rFonts w:ascii="Times New Roman" w:eastAsia="Times New Roman" w:hAnsi="Times New Roman" w:cs="Times New Roman"/>
          <w:color w:val="000000" w:themeColor="text1"/>
          <w:sz w:val="28"/>
          <w:szCs w:val="28"/>
          <w:lang w:eastAsia="ru-RU"/>
        </w:rPr>
        <w:t>Жгутчик подходит к первому стоящему в цепи и спра</w:t>
      </w:r>
      <w:r w:rsidRPr="009153C6">
        <w:rPr>
          <w:rFonts w:ascii="Times New Roman" w:eastAsia="Times New Roman" w:hAnsi="Times New Roman" w:cs="Times New Roman"/>
          <w:color w:val="000000" w:themeColor="text1"/>
          <w:sz w:val="28"/>
          <w:szCs w:val="28"/>
          <w:lang w:eastAsia="ru-RU"/>
        </w:rPr>
        <w:softHyphen/>
        <w:t>шивает: «Пойдешь просо жать?». Тот отвечает: «А боль</w:t>
      </w:r>
      <w:r w:rsidRPr="009153C6">
        <w:rPr>
          <w:rFonts w:ascii="Times New Roman" w:eastAsia="Times New Roman" w:hAnsi="Times New Roman" w:cs="Times New Roman"/>
          <w:color w:val="000000" w:themeColor="text1"/>
          <w:sz w:val="28"/>
          <w:szCs w:val="28"/>
          <w:lang w:eastAsia="ru-RU"/>
        </w:rPr>
        <w:softHyphen/>
        <w:t xml:space="preserve">шое просо?» Жгутчик, показывая рукой величину проса, говорит: «Вот такое!». Если жгутчик показывает высокое просо, играющий говорит: «Не достану», а если </w:t>
      </w:r>
      <w:proofErr w:type="gramStart"/>
      <w:r w:rsidRPr="009153C6">
        <w:rPr>
          <w:rFonts w:ascii="Times New Roman" w:eastAsia="Times New Roman" w:hAnsi="Times New Roman" w:cs="Times New Roman"/>
          <w:color w:val="000000" w:themeColor="text1"/>
          <w:sz w:val="28"/>
          <w:szCs w:val="28"/>
          <w:lang w:eastAsia="ru-RU"/>
        </w:rPr>
        <w:t>низкое</w:t>
      </w:r>
      <w:proofErr w:type="gramEnd"/>
      <w:r w:rsidRPr="009153C6">
        <w:rPr>
          <w:rFonts w:ascii="Times New Roman" w:eastAsia="Times New Roman" w:hAnsi="Times New Roman" w:cs="Times New Roman"/>
          <w:color w:val="000000" w:themeColor="text1"/>
          <w:sz w:val="28"/>
          <w:szCs w:val="28"/>
          <w:lang w:eastAsia="ru-RU"/>
        </w:rPr>
        <w:t xml:space="preserve"> — «Спины не согну». После этих слов беседующий игрок бежит под поднятыми руками играющих на противопо</w:t>
      </w:r>
      <w:r w:rsidRPr="009153C6">
        <w:rPr>
          <w:rFonts w:ascii="Times New Roman" w:eastAsia="Times New Roman" w:hAnsi="Times New Roman" w:cs="Times New Roman"/>
          <w:color w:val="000000" w:themeColor="text1"/>
          <w:sz w:val="28"/>
          <w:szCs w:val="28"/>
          <w:lang w:eastAsia="ru-RU"/>
        </w:rPr>
        <w:softHyphen/>
        <w:t>ложный конец цепи, а жгутчик преследует его со жгу</w:t>
      </w:r>
      <w:r w:rsidRPr="009153C6">
        <w:rPr>
          <w:rFonts w:ascii="Times New Roman" w:eastAsia="Times New Roman" w:hAnsi="Times New Roman" w:cs="Times New Roman"/>
          <w:color w:val="000000" w:themeColor="text1"/>
          <w:sz w:val="28"/>
          <w:szCs w:val="28"/>
          <w:lang w:eastAsia="ru-RU"/>
        </w:rPr>
        <w:softHyphen/>
        <w:t xml:space="preserve">том. Если жгутчик догонит игрока и ударит его, то он передает жгут </w:t>
      </w:r>
      <w:proofErr w:type="gramStart"/>
      <w:r w:rsidRPr="009153C6">
        <w:rPr>
          <w:rFonts w:ascii="Times New Roman" w:eastAsia="Times New Roman" w:hAnsi="Times New Roman" w:cs="Times New Roman"/>
          <w:color w:val="000000" w:themeColor="text1"/>
          <w:sz w:val="28"/>
          <w:szCs w:val="28"/>
          <w:lang w:eastAsia="ru-RU"/>
        </w:rPr>
        <w:t>нанимаемому</w:t>
      </w:r>
      <w:proofErr w:type="gramEnd"/>
      <w:r w:rsidRPr="009153C6">
        <w:rPr>
          <w:rFonts w:ascii="Times New Roman" w:eastAsia="Times New Roman" w:hAnsi="Times New Roman" w:cs="Times New Roman"/>
          <w:color w:val="000000" w:themeColor="text1"/>
          <w:sz w:val="28"/>
          <w:szCs w:val="28"/>
          <w:lang w:eastAsia="ru-RU"/>
        </w:rPr>
        <w:t xml:space="preserve"> жать, а сам становится в цепь с того конца, куда только что прибежал.</w:t>
      </w:r>
    </w:p>
    <w:p w:rsidR="009153C6" w:rsidRPr="009153C6" w:rsidRDefault="009153C6" w:rsidP="000B51A6">
      <w:pPr>
        <w:shd w:val="clear" w:color="auto" w:fill="FFFFFF"/>
        <w:spacing w:before="375" w:after="375" w:line="240" w:lineRule="auto"/>
        <w:rPr>
          <w:rFonts w:ascii="Times New Roman" w:eastAsia="Times New Roman" w:hAnsi="Times New Roman" w:cs="Times New Roman"/>
          <w:b/>
          <w:bCs/>
          <w:color w:val="000000" w:themeColor="text1"/>
          <w:sz w:val="28"/>
          <w:szCs w:val="28"/>
          <w:lang w:eastAsia="ru-RU"/>
        </w:rPr>
      </w:pPr>
    </w:p>
    <w:p w:rsidR="009153C6" w:rsidRPr="009153C6" w:rsidRDefault="009153C6" w:rsidP="000B51A6">
      <w:pPr>
        <w:shd w:val="clear" w:color="auto" w:fill="FFFFFF"/>
        <w:spacing w:before="375" w:after="375" w:line="240" w:lineRule="auto"/>
        <w:rPr>
          <w:rFonts w:ascii="Times New Roman" w:eastAsia="Times New Roman" w:hAnsi="Times New Roman" w:cs="Times New Roman"/>
          <w:b/>
          <w:bCs/>
          <w:color w:val="000000" w:themeColor="text1"/>
          <w:sz w:val="28"/>
          <w:szCs w:val="28"/>
          <w:lang w:eastAsia="ru-RU"/>
        </w:rPr>
      </w:pPr>
    </w:p>
    <w:p w:rsidR="009153C6" w:rsidRPr="009153C6" w:rsidRDefault="009153C6" w:rsidP="000B51A6">
      <w:pPr>
        <w:shd w:val="clear" w:color="auto" w:fill="FFFFFF"/>
        <w:spacing w:before="375" w:after="375" w:line="240" w:lineRule="auto"/>
        <w:rPr>
          <w:rFonts w:ascii="Times New Roman" w:eastAsia="Times New Roman" w:hAnsi="Times New Roman" w:cs="Times New Roman"/>
          <w:b/>
          <w:bCs/>
          <w:color w:val="000000" w:themeColor="text1"/>
          <w:sz w:val="28"/>
          <w:szCs w:val="28"/>
          <w:lang w:eastAsia="ru-RU"/>
        </w:rPr>
      </w:pPr>
    </w:p>
    <w:p w:rsidR="009153C6" w:rsidRPr="009153C6" w:rsidRDefault="009153C6" w:rsidP="000B51A6">
      <w:pPr>
        <w:shd w:val="clear" w:color="auto" w:fill="FFFFFF"/>
        <w:spacing w:before="375" w:after="375" w:line="240" w:lineRule="auto"/>
        <w:rPr>
          <w:rFonts w:ascii="Times New Roman" w:eastAsia="Times New Roman" w:hAnsi="Times New Roman" w:cs="Times New Roman"/>
          <w:b/>
          <w:bCs/>
          <w:color w:val="000000" w:themeColor="text1"/>
          <w:sz w:val="28"/>
          <w:szCs w:val="28"/>
          <w:lang w:eastAsia="ru-RU"/>
        </w:rPr>
      </w:pPr>
    </w:p>
    <w:p w:rsidR="009153C6" w:rsidRPr="009153C6" w:rsidRDefault="009153C6" w:rsidP="000B51A6">
      <w:pPr>
        <w:shd w:val="clear" w:color="auto" w:fill="FFFFFF"/>
        <w:spacing w:before="375" w:after="375" w:line="240" w:lineRule="auto"/>
        <w:rPr>
          <w:rFonts w:ascii="Times New Roman" w:eastAsia="Times New Roman" w:hAnsi="Times New Roman" w:cs="Times New Roman"/>
          <w:b/>
          <w:bCs/>
          <w:color w:val="000000" w:themeColor="text1"/>
          <w:sz w:val="28"/>
          <w:szCs w:val="28"/>
          <w:lang w:eastAsia="ru-RU"/>
        </w:rPr>
      </w:pPr>
    </w:p>
    <w:p w:rsidR="000B51A6" w:rsidRPr="009153C6" w:rsidRDefault="000B51A6" w:rsidP="000B51A6">
      <w:pPr>
        <w:shd w:val="clear" w:color="auto" w:fill="FFFFFF"/>
        <w:spacing w:before="375" w:after="375" w:line="240" w:lineRule="auto"/>
        <w:rPr>
          <w:rFonts w:ascii="Times New Roman" w:eastAsia="Times New Roman" w:hAnsi="Times New Roman" w:cs="Times New Roman"/>
          <w:color w:val="000000" w:themeColor="text1"/>
          <w:sz w:val="28"/>
          <w:szCs w:val="28"/>
          <w:lang w:eastAsia="ru-RU"/>
        </w:rPr>
      </w:pPr>
      <w:r w:rsidRPr="009153C6">
        <w:rPr>
          <w:rFonts w:ascii="Times New Roman" w:eastAsia="Times New Roman" w:hAnsi="Times New Roman" w:cs="Times New Roman"/>
          <w:b/>
          <w:bCs/>
          <w:color w:val="000000" w:themeColor="text1"/>
          <w:sz w:val="28"/>
          <w:szCs w:val="28"/>
          <w:lang w:eastAsia="ru-RU"/>
        </w:rPr>
        <w:t>Правила игры:</w:t>
      </w:r>
    </w:p>
    <w:p w:rsidR="000B51A6" w:rsidRPr="009153C6" w:rsidRDefault="000B51A6" w:rsidP="000B51A6">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8"/>
          <w:szCs w:val="28"/>
          <w:lang w:eastAsia="ru-RU"/>
        </w:rPr>
      </w:pPr>
      <w:r w:rsidRPr="009153C6">
        <w:rPr>
          <w:rFonts w:ascii="Times New Roman" w:eastAsia="Times New Roman" w:hAnsi="Times New Roman" w:cs="Times New Roman"/>
          <w:color w:val="000000" w:themeColor="text1"/>
          <w:sz w:val="28"/>
          <w:szCs w:val="28"/>
          <w:lang w:eastAsia="ru-RU"/>
        </w:rPr>
        <w:t>если жгутчику не удается ударить убегающего иг</w:t>
      </w:r>
      <w:r w:rsidRPr="009153C6">
        <w:rPr>
          <w:rFonts w:ascii="Times New Roman" w:eastAsia="Times New Roman" w:hAnsi="Times New Roman" w:cs="Times New Roman"/>
          <w:color w:val="000000" w:themeColor="text1"/>
          <w:sz w:val="28"/>
          <w:szCs w:val="28"/>
          <w:lang w:eastAsia="ru-RU"/>
        </w:rPr>
        <w:softHyphen/>
        <w:t>рока, то этот игрок примыкает к цепи, а жгутчик подходит с приглашением жать к следующему, игроку и т. д.</w:t>
      </w:r>
    </w:p>
    <w:p w:rsidR="008A415E" w:rsidRPr="009153C6" w:rsidRDefault="008A415E" w:rsidP="008A415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153C6">
        <w:rPr>
          <w:rFonts w:ascii="Times New Roman" w:eastAsia="Times New Roman" w:hAnsi="Times New Roman" w:cs="Times New Roman"/>
          <w:color w:val="000000" w:themeColor="text1"/>
          <w:sz w:val="28"/>
          <w:szCs w:val="28"/>
          <w:lang w:eastAsia="ru-RU"/>
        </w:rPr>
        <w:t>На двух занятиях мы с вами познакомились с кубанскими играми.</w:t>
      </w:r>
    </w:p>
    <w:p w:rsidR="008A415E" w:rsidRPr="009153C6" w:rsidRDefault="008A415E" w:rsidP="008A415E">
      <w:pPr>
        <w:pStyle w:val="c1"/>
        <w:shd w:val="clear" w:color="auto" w:fill="FFFFFF"/>
        <w:spacing w:before="0" w:beforeAutospacing="0" w:after="0" w:afterAutospacing="0"/>
        <w:rPr>
          <w:b/>
          <w:color w:val="000000"/>
          <w:sz w:val="22"/>
          <w:szCs w:val="22"/>
        </w:rPr>
      </w:pPr>
      <w:r w:rsidRPr="009153C6">
        <w:rPr>
          <w:rStyle w:val="c2"/>
          <w:b/>
          <w:color w:val="000000"/>
          <w:sz w:val="28"/>
          <w:szCs w:val="28"/>
          <w:shd w:val="clear" w:color="auto" w:fill="FFFFFF"/>
        </w:rPr>
        <w:t>- Ребята, а вам понравилось сегодняшнее занятие?</w:t>
      </w:r>
    </w:p>
    <w:p w:rsidR="008A415E" w:rsidRPr="009153C6" w:rsidRDefault="008A415E" w:rsidP="008A415E">
      <w:pPr>
        <w:pStyle w:val="c1"/>
        <w:shd w:val="clear" w:color="auto" w:fill="FFFFFF"/>
        <w:spacing w:before="0" w:beforeAutospacing="0" w:after="0" w:afterAutospacing="0"/>
        <w:rPr>
          <w:b/>
          <w:color w:val="000000"/>
          <w:sz w:val="22"/>
          <w:szCs w:val="22"/>
        </w:rPr>
      </w:pPr>
      <w:r w:rsidRPr="009153C6">
        <w:rPr>
          <w:rStyle w:val="c2"/>
          <w:b/>
          <w:color w:val="000000"/>
          <w:sz w:val="28"/>
          <w:szCs w:val="28"/>
          <w:shd w:val="clear" w:color="auto" w:fill="FFFFFF"/>
        </w:rPr>
        <w:t>- Какая игра вам больше понравилась?</w:t>
      </w:r>
    </w:p>
    <w:p w:rsidR="008A415E" w:rsidRPr="009153C6" w:rsidRDefault="008A415E" w:rsidP="008A415E">
      <w:pPr>
        <w:pStyle w:val="c1"/>
        <w:shd w:val="clear" w:color="auto" w:fill="FFFFFF"/>
        <w:spacing w:before="0" w:beforeAutospacing="0" w:after="0" w:afterAutospacing="0"/>
        <w:rPr>
          <w:b/>
          <w:color w:val="000000"/>
          <w:sz w:val="22"/>
          <w:szCs w:val="22"/>
        </w:rPr>
      </w:pPr>
      <w:r w:rsidRPr="009153C6">
        <w:rPr>
          <w:rStyle w:val="c2"/>
          <w:b/>
          <w:color w:val="000000"/>
          <w:sz w:val="28"/>
          <w:szCs w:val="28"/>
          <w:shd w:val="clear" w:color="auto" w:fill="FFFFFF"/>
        </w:rPr>
        <w:t>- А какие кубанские игры вы знаете?</w:t>
      </w:r>
    </w:p>
    <w:p w:rsidR="000B51A6" w:rsidRPr="009153C6" w:rsidRDefault="000B51A6" w:rsidP="0054257F">
      <w:pPr>
        <w:pStyle w:val="a3"/>
        <w:shd w:val="clear" w:color="auto" w:fill="FFFFFF"/>
        <w:spacing w:before="0" w:beforeAutospacing="0" w:after="150" w:afterAutospacing="0"/>
        <w:jc w:val="center"/>
        <w:rPr>
          <w:b/>
          <w:bCs/>
          <w:color w:val="000000" w:themeColor="text1"/>
          <w:sz w:val="28"/>
          <w:szCs w:val="28"/>
        </w:rPr>
      </w:pPr>
    </w:p>
    <w:p w:rsidR="000B51A6" w:rsidRPr="00F815C5" w:rsidRDefault="000B51A6" w:rsidP="0054257F">
      <w:pPr>
        <w:pStyle w:val="a3"/>
        <w:shd w:val="clear" w:color="auto" w:fill="FFFFFF"/>
        <w:spacing w:before="0" w:beforeAutospacing="0" w:after="150" w:afterAutospacing="0"/>
        <w:jc w:val="center"/>
        <w:rPr>
          <w:rFonts w:ascii="Helvetica" w:hAnsi="Helvetica" w:cs="Helvetica"/>
          <w:b/>
          <w:bCs/>
          <w:color w:val="000000" w:themeColor="text1"/>
          <w:sz w:val="28"/>
          <w:szCs w:val="28"/>
        </w:rPr>
      </w:pPr>
    </w:p>
    <w:sectPr w:rsidR="000B51A6" w:rsidRPr="00F815C5" w:rsidSect="00756152">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D2C" w:rsidRDefault="00C37D2C" w:rsidP="00312342">
      <w:pPr>
        <w:spacing w:after="0" w:line="240" w:lineRule="auto"/>
      </w:pPr>
      <w:r>
        <w:separator/>
      </w:r>
    </w:p>
  </w:endnote>
  <w:endnote w:type="continuationSeparator" w:id="0">
    <w:p w:rsidR="00C37D2C" w:rsidRDefault="00C37D2C" w:rsidP="0031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2390"/>
      <w:docPartObj>
        <w:docPartGallery w:val="Page Numbers (Bottom of Page)"/>
        <w:docPartUnique/>
      </w:docPartObj>
    </w:sdtPr>
    <w:sdtEndPr/>
    <w:sdtContent>
      <w:p w:rsidR="00312342" w:rsidRDefault="00C37D2C">
        <w:pPr>
          <w:pStyle w:val="a8"/>
          <w:jc w:val="right"/>
        </w:pPr>
        <w:r>
          <w:fldChar w:fldCharType="begin"/>
        </w:r>
        <w:r>
          <w:instrText xml:space="preserve"> PAGE   \* MERGEFORMAT </w:instrText>
        </w:r>
        <w:r>
          <w:fldChar w:fldCharType="separate"/>
        </w:r>
        <w:r w:rsidR="009153C6">
          <w:rPr>
            <w:noProof/>
          </w:rPr>
          <w:t>4</w:t>
        </w:r>
        <w:r>
          <w:rPr>
            <w:noProof/>
          </w:rPr>
          <w:fldChar w:fldCharType="end"/>
        </w:r>
      </w:p>
    </w:sdtContent>
  </w:sdt>
  <w:p w:rsidR="00312342" w:rsidRDefault="003123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D2C" w:rsidRDefault="00C37D2C" w:rsidP="00312342">
      <w:pPr>
        <w:spacing w:after="0" w:line="240" w:lineRule="auto"/>
      </w:pPr>
      <w:r>
        <w:separator/>
      </w:r>
    </w:p>
  </w:footnote>
  <w:footnote w:type="continuationSeparator" w:id="0">
    <w:p w:rsidR="00C37D2C" w:rsidRDefault="00C37D2C" w:rsidP="003123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01895"/>
    <w:multiLevelType w:val="multilevel"/>
    <w:tmpl w:val="8246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9B44BA1"/>
    <w:multiLevelType w:val="multilevel"/>
    <w:tmpl w:val="C5A8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0777A9"/>
    <w:multiLevelType w:val="multilevel"/>
    <w:tmpl w:val="ADC6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4257F"/>
    <w:rsid w:val="000B51A6"/>
    <w:rsid w:val="002F6CB1"/>
    <w:rsid w:val="00312342"/>
    <w:rsid w:val="0054257F"/>
    <w:rsid w:val="00756152"/>
    <w:rsid w:val="008A415E"/>
    <w:rsid w:val="008D4D4C"/>
    <w:rsid w:val="009153C6"/>
    <w:rsid w:val="00C37D2C"/>
    <w:rsid w:val="00F01BA0"/>
    <w:rsid w:val="00F81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152"/>
  </w:style>
  <w:style w:type="paragraph" w:styleId="2">
    <w:name w:val="heading 2"/>
    <w:basedOn w:val="a"/>
    <w:link w:val="20"/>
    <w:uiPriority w:val="9"/>
    <w:qFormat/>
    <w:rsid w:val="000B51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2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51A6"/>
    <w:rPr>
      <w:rFonts w:ascii="Times New Roman" w:eastAsia="Times New Roman" w:hAnsi="Times New Roman" w:cs="Times New Roman"/>
      <w:b/>
      <w:bCs/>
      <w:sz w:val="36"/>
      <w:szCs w:val="36"/>
      <w:lang w:eastAsia="ru-RU"/>
    </w:rPr>
  </w:style>
  <w:style w:type="paragraph" w:customStyle="1" w:styleId="c19">
    <w:name w:val="c19"/>
    <w:basedOn w:val="a"/>
    <w:rsid w:val="000B5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B51A6"/>
  </w:style>
  <w:style w:type="paragraph" w:customStyle="1" w:styleId="c32">
    <w:name w:val="c32"/>
    <w:basedOn w:val="a"/>
    <w:rsid w:val="000B5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B51A6"/>
  </w:style>
  <w:style w:type="paragraph" w:customStyle="1" w:styleId="c12">
    <w:name w:val="c12"/>
    <w:basedOn w:val="a"/>
    <w:rsid w:val="000B5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0B51A6"/>
  </w:style>
  <w:style w:type="character" w:customStyle="1" w:styleId="c15">
    <w:name w:val="c15"/>
    <w:basedOn w:val="a0"/>
    <w:rsid w:val="000B51A6"/>
  </w:style>
  <w:style w:type="paragraph" w:customStyle="1" w:styleId="c1">
    <w:name w:val="c1"/>
    <w:basedOn w:val="a"/>
    <w:rsid w:val="008A41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A415E"/>
  </w:style>
  <w:style w:type="paragraph" w:styleId="a4">
    <w:name w:val="Balloon Text"/>
    <w:basedOn w:val="a"/>
    <w:link w:val="a5"/>
    <w:uiPriority w:val="99"/>
    <w:semiHidden/>
    <w:unhideWhenUsed/>
    <w:rsid w:val="003123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2342"/>
    <w:rPr>
      <w:rFonts w:ascii="Tahoma" w:hAnsi="Tahoma" w:cs="Tahoma"/>
      <w:sz w:val="16"/>
      <w:szCs w:val="16"/>
    </w:rPr>
  </w:style>
  <w:style w:type="paragraph" w:styleId="a6">
    <w:name w:val="header"/>
    <w:basedOn w:val="a"/>
    <w:link w:val="a7"/>
    <w:uiPriority w:val="99"/>
    <w:semiHidden/>
    <w:unhideWhenUsed/>
    <w:rsid w:val="0031234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12342"/>
  </w:style>
  <w:style w:type="paragraph" w:styleId="a8">
    <w:name w:val="footer"/>
    <w:basedOn w:val="a"/>
    <w:link w:val="a9"/>
    <w:uiPriority w:val="99"/>
    <w:unhideWhenUsed/>
    <w:rsid w:val="003123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23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7420">
      <w:bodyDiv w:val="1"/>
      <w:marLeft w:val="0"/>
      <w:marRight w:val="0"/>
      <w:marTop w:val="0"/>
      <w:marBottom w:val="0"/>
      <w:divBdr>
        <w:top w:val="none" w:sz="0" w:space="0" w:color="auto"/>
        <w:left w:val="none" w:sz="0" w:space="0" w:color="auto"/>
        <w:bottom w:val="none" w:sz="0" w:space="0" w:color="auto"/>
        <w:right w:val="none" w:sz="0" w:space="0" w:color="auto"/>
      </w:divBdr>
    </w:div>
    <w:div w:id="469716256">
      <w:bodyDiv w:val="1"/>
      <w:marLeft w:val="0"/>
      <w:marRight w:val="0"/>
      <w:marTop w:val="0"/>
      <w:marBottom w:val="0"/>
      <w:divBdr>
        <w:top w:val="none" w:sz="0" w:space="0" w:color="auto"/>
        <w:left w:val="none" w:sz="0" w:space="0" w:color="auto"/>
        <w:bottom w:val="none" w:sz="0" w:space="0" w:color="auto"/>
        <w:right w:val="none" w:sz="0" w:space="0" w:color="auto"/>
      </w:divBdr>
    </w:div>
    <w:div w:id="733772850">
      <w:bodyDiv w:val="1"/>
      <w:marLeft w:val="0"/>
      <w:marRight w:val="0"/>
      <w:marTop w:val="0"/>
      <w:marBottom w:val="0"/>
      <w:divBdr>
        <w:top w:val="none" w:sz="0" w:space="0" w:color="auto"/>
        <w:left w:val="none" w:sz="0" w:space="0" w:color="auto"/>
        <w:bottom w:val="none" w:sz="0" w:space="0" w:color="auto"/>
        <w:right w:val="none" w:sz="0" w:space="0" w:color="auto"/>
      </w:divBdr>
    </w:div>
    <w:div w:id="977346853">
      <w:bodyDiv w:val="1"/>
      <w:marLeft w:val="0"/>
      <w:marRight w:val="0"/>
      <w:marTop w:val="0"/>
      <w:marBottom w:val="0"/>
      <w:divBdr>
        <w:top w:val="none" w:sz="0" w:space="0" w:color="auto"/>
        <w:left w:val="none" w:sz="0" w:space="0" w:color="auto"/>
        <w:bottom w:val="none" w:sz="0" w:space="0" w:color="auto"/>
        <w:right w:val="none" w:sz="0" w:space="0" w:color="auto"/>
      </w:divBdr>
    </w:div>
    <w:div w:id="104051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647</Words>
  <Characters>3690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76rus</dc:creator>
  <cp:keywords/>
  <dc:description/>
  <cp:lastModifiedBy>ASUS</cp:lastModifiedBy>
  <cp:revision>7</cp:revision>
  <dcterms:created xsi:type="dcterms:W3CDTF">2020-04-13T13:08:00Z</dcterms:created>
  <dcterms:modified xsi:type="dcterms:W3CDTF">2020-04-13T18:00:00Z</dcterms:modified>
</cp:coreProperties>
</file>