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EA" w:rsidRPr="00C235EA" w:rsidRDefault="00C235EA" w:rsidP="00C235EA">
      <w:pPr>
        <w:shd w:val="clear" w:color="auto" w:fill="FFFFFF"/>
        <w:spacing w:after="225"/>
        <w:textAlignment w:val="baseline"/>
        <w:rPr>
          <w:color w:val="444444"/>
        </w:rPr>
      </w:pPr>
      <w:r>
        <w:rPr>
          <w:color w:val="444444"/>
        </w:rPr>
        <w:t>М</w:t>
      </w:r>
      <w:r w:rsidRPr="00C235EA">
        <w:rPr>
          <w:color w:val="444444"/>
        </w:rPr>
        <w:t>илая овечка. Посмотрите, как эстетично она выглядит.</w:t>
      </w:r>
    </w:p>
    <w:p w:rsidR="00C235EA" w:rsidRPr="00C235EA" w:rsidRDefault="00C235EA" w:rsidP="00C235EA">
      <w:pPr>
        <w:shd w:val="clear" w:color="auto" w:fill="FFFFFF"/>
        <w:textAlignment w:val="baseline"/>
        <w:rPr>
          <w:color w:val="444444"/>
        </w:rPr>
      </w:pPr>
      <w:r w:rsidRPr="00C235EA">
        <w:rPr>
          <w:rFonts w:ascii="inherit" w:hAnsi="inherit"/>
          <w:noProof/>
          <w:color w:val="444444"/>
          <w:bdr w:val="none" w:sz="0" w:space="0" w:color="auto" w:frame="1"/>
        </w:rPr>
        <w:drawing>
          <wp:inline distT="0" distB="0" distL="0" distR="0">
            <wp:extent cx="5057775" cy="3343275"/>
            <wp:effectExtent l="0" t="0" r="9525" b="9525"/>
            <wp:docPr id="7" name="Рисунок 7" descr="https://mognotak.ru/wp-content/uploads/2018/04/barash_iz_vat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gnotak.ru/wp-content/uploads/2018/04/barash_iz_vaty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EA" w:rsidRDefault="00C235EA" w:rsidP="00C235EA">
      <w:pPr>
        <w:shd w:val="clear" w:color="auto" w:fill="FFFFFF"/>
        <w:spacing w:after="225"/>
        <w:textAlignment w:val="baseline"/>
        <w:rPr>
          <w:color w:val="444444"/>
        </w:rPr>
      </w:pPr>
    </w:p>
    <w:p w:rsidR="00C235EA" w:rsidRPr="00C235EA" w:rsidRDefault="00C235EA" w:rsidP="00C235EA">
      <w:pPr>
        <w:shd w:val="clear" w:color="auto" w:fill="FFFFFF"/>
        <w:spacing w:after="225"/>
        <w:textAlignment w:val="baseline"/>
        <w:rPr>
          <w:color w:val="444444"/>
        </w:rPr>
      </w:pPr>
      <w:r w:rsidRPr="00C235EA">
        <w:rPr>
          <w:color w:val="444444"/>
        </w:rPr>
        <w:t>Сначала из бумаги вырезаем основу для туловища и головы. Посмотрите, что большая деталь имеет продолговатую форму, а меньшая — чуть вытянутую, похожую на грушу.</w:t>
      </w:r>
    </w:p>
    <w:p w:rsidR="00C235EA" w:rsidRPr="00C235EA" w:rsidRDefault="00C235EA" w:rsidP="00C235EA">
      <w:pPr>
        <w:shd w:val="clear" w:color="auto" w:fill="FFFFFF"/>
        <w:textAlignment w:val="baseline"/>
        <w:rPr>
          <w:color w:val="444444"/>
        </w:rPr>
      </w:pPr>
      <w:r w:rsidRPr="00C235EA">
        <w:rPr>
          <w:rFonts w:ascii="inherit" w:hAnsi="inherit"/>
          <w:noProof/>
          <w:color w:val="444444"/>
          <w:bdr w:val="none" w:sz="0" w:space="0" w:color="auto" w:frame="1"/>
        </w:rPr>
        <w:drawing>
          <wp:inline distT="0" distB="0" distL="0" distR="0">
            <wp:extent cx="5114925" cy="2962275"/>
            <wp:effectExtent l="0" t="0" r="9525" b="9525"/>
            <wp:docPr id="6" name="Рисунок 6" descr="https://mognotak.ru/wp-content/uploads/2018/04/barash_iz_vat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gnotak.ru/wp-content/uploads/2018/04/barash_iz_vaty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EA" w:rsidRDefault="00C235EA" w:rsidP="00C235EA">
      <w:pPr>
        <w:shd w:val="clear" w:color="auto" w:fill="FFFFFF"/>
        <w:spacing w:after="225"/>
        <w:textAlignment w:val="baseline"/>
        <w:rPr>
          <w:color w:val="444444"/>
        </w:rPr>
      </w:pPr>
    </w:p>
    <w:p w:rsidR="00C235EA" w:rsidRPr="00C235EA" w:rsidRDefault="00C235EA" w:rsidP="00C235EA">
      <w:pPr>
        <w:shd w:val="clear" w:color="auto" w:fill="FFFFFF"/>
        <w:spacing w:after="225"/>
        <w:textAlignment w:val="baseline"/>
        <w:rPr>
          <w:color w:val="444444"/>
        </w:rPr>
      </w:pPr>
      <w:r w:rsidRPr="00C235EA">
        <w:rPr>
          <w:color w:val="444444"/>
        </w:rPr>
        <w:t>Взрослый отрезает кончики у палочек. Берите самый дешевый продукт. У него, как правило, производителя жалеют материала и палочки будут отрезаться легко.</w:t>
      </w:r>
    </w:p>
    <w:p w:rsidR="00C235EA" w:rsidRPr="00C235EA" w:rsidRDefault="00C235EA" w:rsidP="00C235EA">
      <w:pPr>
        <w:shd w:val="clear" w:color="auto" w:fill="FFFFFF"/>
        <w:textAlignment w:val="baseline"/>
        <w:rPr>
          <w:color w:val="444444"/>
        </w:rPr>
      </w:pPr>
      <w:r w:rsidRPr="00C235EA">
        <w:rPr>
          <w:rFonts w:ascii="inherit" w:hAnsi="inherit"/>
          <w:noProof/>
          <w:color w:val="444444"/>
          <w:bdr w:val="none" w:sz="0" w:space="0" w:color="auto" w:frame="1"/>
        </w:rPr>
        <w:lastRenderedPageBreak/>
        <w:drawing>
          <wp:inline distT="0" distB="0" distL="0" distR="0">
            <wp:extent cx="5753100" cy="3314700"/>
            <wp:effectExtent l="0" t="0" r="0" b="0"/>
            <wp:docPr id="5" name="Рисунок 5" descr="https://mognotak.ru/wp-content/uploads/2018/04/barash_iz_vaty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gnotak.ru/wp-content/uploads/2018/04/barash_iz_vaty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EA" w:rsidRDefault="00C235EA" w:rsidP="00C235EA">
      <w:pPr>
        <w:shd w:val="clear" w:color="auto" w:fill="FFFFFF"/>
        <w:spacing w:after="225"/>
        <w:textAlignment w:val="baseline"/>
        <w:rPr>
          <w:color w:val="444444"/>
        </w:rPr>
      </w:pPr>
    </w:p>
    <w:p w:rsidR="00C235EA" w:rsidRPr="00C235EA" w:rsidRDefault="00C235EA" w:rsidP="00C235EA">
      <w:pPr>
        <w:shd w:val="clear" w:color="auto" w:fill="FFFFFF"/>
        <w:spacing w:after="225"/>
        <w:textAlignment w:val="baseline"/>
        <w:rPr>
          <w:color w:val="444444"/>
        </w:rPr>
      </w:pPr>
      <w:r w:rsidRPr="00C235EA">
        <w:rPr>
          <w:color w:val="444444"/>
        </w:rPr>
        <w:t>Приклеиваем на клей ПВА ушки и челочку.</w:t>
      </w:r>
    </w:p>
    <w:p w:rsidR="00C235EA" w:rsidRPr="00C235EA" w:rsidRDefault="00C235EA" w:rsidP="00C235EA">
      <w:pPr>
        <w:shd w:val="clear" w:color="auto" w:fill="FFFFFF"/>
        <w:textAlignment w:val="baseline"/>
        <w:rPr>
          <w:color w:val="444444"/>
        </w:rPr>
      </w:pPr>
      <w:r w:rsidRPr="00C235EA">
        <w:rPr>
          <w:rFonts w:ascii="inherit" w:hAnsi="inherit"/>
          <w:noProof/>
          <w:color w:val="444444"/>
          <w:bdr w:val="none" w:sz="0" w:space="0" w:color="auto" w:frame="1"/>
        </w:rPr>
        <w:drawing>
          <wp:inline distT="0" distB="0" distL="0" distR="0">
            <wp:extent cx="5886450" cy="4410075"/>
            <wp:effectExtent l="0" t="0" r="0" b="9525"/>
            <wp:docPr id="4" name="Рисунок 4" descr="https://mognotak.ru/wp-content/uploads/2018/04/barash_iz_vaty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gnotak.ru/wp-content/uploads/2018/04/barash_iz_vaty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EA" w:rsidRDefault="00C235EA" w:rsidP="00C235EA">
      <w:pPr>
        <w:shd w:val="clear" w:color="auto" w:fill="FFFFFF"/>
        <w:spacing w:after="225"/>
        <w:textAlignment w:val="baseline"/>
        <w:rPr>
          <w:color w:val="444444"/>
        </w:rPr>
      </w:pPr>
    </w:p>
    <w:p w:rsidR="00C235EA" w:rsidRDefault="00C235EA" w:rsidP="00C235EA">
      <w:pPr>
        <w:shd w:val="clear" w:color="auto" w:fill="FFFFFF"/>
        <w:spacing w:after="225"/>
        <w:textAlignment w:val="baseline"/>
        <w:rPr>
          <w:color w:val="444444"/>
        </w:rPr>
      </w:pPr>
    </w:p>
    <w:p w:rsidR="00C235EA" w:rsidRDefault="00C235EA" w:rsidP="00C235EA">
      <w:pPr>
        <w:shd w:val="clear" w:color="auto" w:fill="FFFFFF"/>
        <w:spacing w:after="225"/>
        <w:textAlignment w:val="baseline"/>
        <w:rPr>
          <w:color w:val="444444"/>
        </w:rPr>
      </w:pPr>
    </w:p>
    <w:p w:rsidR="00C235EA" w:rsidRPr="00C235EA" w:rsidRDefault="00C235EA" w:rsidP="00C235EA">
      <w:pPr>
        <w:shd w:val="clear" w:color="auto" w:fill="FFFFFF"/>
        <w:spacing w:after="225"/>
        <w:textAlignment w:val="baseline"/>
        <w:rPr>
          <w:color w:val="444444"/>
        </w:rPr>
      </w:pPr>
      <w:r w:rsidRPr="00C235EA">
        <w:rPr>
          <w:color w:val="444444"/>
        </w:rPr>
        <w:lastRenderedPageBreak/>
        <w:t>Рисуем глазки и носик.</w:t>
      </w:r>
    </w:p>
    <w:p w:rsidR="00C235EA" w:rsidRPr="00C235EA" w:rsidRDefault="00C235EA" w:rsidP="00C235EA">
      <w:pPr>
        <w:shd w:val="clear" w:color="auto" w:fill="FFFFFF"/>
        <w:textAlignment w:val="baseline"/>
        <w:rPr>
          <w:color w:val="444444"/>
        </w:rPr>
      </w:pPr>
      <w:r w:rsidRPr="00C235EA">
        <w:rPr>
          <w:rFonts w:ascii="inherit" w:hAnsi="inherit"/>
          <w:noProof/>
          <w:color w:val="444444"/>
          <w:bdr w:val="none" w:sz="0" w:space="0" w:color="auto" w:frame="1"/>
        </w:rPr>
        <w:drawing>
          <wp:inline distT="0" distB="0" distL="0" distR="0">
            <wp:extent cx="5248275" cy="4019550"/>
            <wp:effectExtent l="0" t="0" r="9525" b="0"/>
            <wp:docPr id="3" name="Рисунок 3" descr="https://mognotak.ru/wp-content/uploads/2018/04/barash_iz_vaty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gnotak.ru/wp-content/uploads/2018/04/barash_iz_vaty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EA" w:rsidRDefault="00C235EA" w:rsidP="00C235EA">
      <w:pPr>
        <w:shd w:val="clear" w:color="auto" w:fill="FFFFFF"/>
        <w:spacing w:after="225"/>
        <w:textAlignment w:val="baseline"/>
        <w:rPr>
          <w:color w:val="444444"/>
        </w:rPr>
      </w:pPr>
    </w:p>
    <w:p w:rsidR="00C235EA" w:rsidRPr="00C235EA" w:rsidRDefault="00C235EA" w:rsidP="00C235EA">
      <w:pPr>
        <w:shd w:val="clear" w:color="auto" w:fill="FFFFFF"/>
        <w:spacing w:after="225"/>
        <w:textAlignment w:val="baseline"/>
        <w:rPr>
          <w:color w:val="444444"/>
        </w:rPr>
      </w:pPr>
      <w:r w:rsidRPr="00C235EA">
        <w:rPr>
          <w:color w:val="444444"/>
        </w:rPr>
        <w:t>И выкладывая ряд за рядом приклеиваем шубу. Ребенку самостоятельно это сделать сложно, но очень интересно. Поэтому будьте рядом и подсказывайте куда нужно клеить следующую деталь.</w:t>
      </w:r>
    </w:p>
    <w:p w:rsidR="00C235EA" w:rsidRPr="00C235EA" w:rsidRDefault="00C235EA" w:rsidP="00C235EA">
      <w:pPr>
        <w:shd w:val="clear" w:color="auto" w:fill="FFFFFF"/>
        <w:spacing w:after="225"/>
        <w:textAlignment w:val="baseline"/>
        <w:rPr>
          <w:color w:val="444444"/>
        </w:rPr>
      </w:pPr>
      <w:r w:rsidRPr="00C235EA">
        <w:rPr>
          <w:color w:val="444444"/>
        </w:rPr>
        <w:t>Мы же с малышкой выкладывали кончики по очереди, так я смогла сохранить ряды ровными.</w:t>
      </w:r>
    </w:p>
    <w:p w:rsidR="00C235EA" w:rsidRPr="00C235EA" w:rsidRDefault="00C235EA" w:rsidP="00C235EA">
      <w:pPr>
        <w:shd w:val="clear" w:color="auto" w:fill="FFFFFF"/>
        <w:textAlignment w:val="baseline"/>
        <w:rPr>
          <w:color w:val="444444"/>
        </w:rPr>
      </w:pPr>
      <w:r w:rsidRPr="00C235EA">
        <w:rPr>
          <w:rFonts w:ascii="inherit" w:hAnsi="inherit"/>
          <w:noProof/>
          <w:color w:val="444444"/>
          <w:bdr w:val="none" w:sz="0" w:space="0" w:color="auto" w:frame="1"/>
        </w:rPr>
        <w:drawing>
          <wp:inline distT="0" distB="0" distL="0" distR="0">
            <wp:extent cx="5467350" cy="3257550"/>
            <wp:effectExtent l="0" t="0" r="0" b="0"/>
            <wp:docPr id="2" name="Рисунок 2" descr="https://mognotak.ru/wp-content/uploads/2018/04/barash_iz_vaty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ognotak.ru/wp-content/uploads/2018/04/barash_iz_vaty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EA" w:rsidRPr="00C235EA" w:rsidRDefault="00C235EA" w:rsidP="00C235EA">
      <w:pPr>
        <w:shd w:val="clear" w:color="auto" w:fill="FFFFFF"/>
        <w:spacing w:after="225"/>
        <w:textAlignment w:val="baseline"/>
        <w:rPr>
          <w:color w:val="444444"/>
        </w:rPr>
      </w:pPr>
      <w:r w:rsidRPr="00C235EA">
        <w:rPr>
          <w:color w:val="444444"/>
        </w:rPr>
        <w:lastRenderedPageBreak/>
        <w:t>На обратную сторону зафиксируйте прищепки. Они могут быть не только деревянные, но и цветные пластмассовые.</w:t>
      </w:r>
    </w:p>
    <w:p w:rsidR="00C235EA" w:rsidRPr="00C235EA" w:rsidRDefault="00C235EA" w:rsidP="00C235EA">
      <w:pPr>
        <w:shd w:val="clear" w:color="auto" w:fill="FFFFFF"/>
        <w:textAlignment w:val="baseline"/>
        <w:rPr>
          <w:color w:val="444444"/>
        </w:rPr>
      </w:pPr>
      <w:r w:rsidRPr="00C235EA">
        <w:rPr>
          <w:rFonts w:ascii="inherit" w:hAnsi="inherit"/>
          <w:noProof/>
          <w:color w:val="444444"/>
          <w:bdr w:val="none" w:sz="0" w:space="0" w:color="auto" w:frame="1"/>
        </w:rPr>
        <w:drawing>
          <wp:inline distT="0" distB="0" distL="0" distR="0">
            <wp:extent cx="5754156" cy="4295775"/>
            <wp:effectExtent l="0" t="0" r="0" b="0"/>
            <wp:docPr id="1" name="Рисунок 1" descr="https://mognotak.ru/wp-content/uploads/2018/04/barash_iz_vaty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gnotak.ru/wp-content/uploads/2018/04/barash_iz_vaty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548" cy="429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EA" w:rsidRPr="00C235EA" w:rsidRDefault="00C235EA" w:rsidP="00C235EA">
      <w:pPr>
        <w:shd w:val="clear" w:color="auto" w:fill="FFFFFF"/>
        <w:spacing w:after="225"/>
        <w:textAlignment w:val="baseline"/>
        <w:rPr>
          <w:color w:val="444444"/>
        </w:rPr>
      </w:pPr>
      <w:bookmarkStart w:id="0" w:name="_GoBack"/>
      <w:bookmarkEnd w:id="0"/>
    </w:p>
    <w:p w:rsidR="00623EF8" w:rsidRPr="002B4462" w:rsidRDefault="00623EF8" w:rsidP="002B4462"/>
    <w:sectPr w:rsidR="00623EF8" w:rsidRPr="002B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47B7"/>
    <w:multiLevelType w:val="multilevel"/>
    <w:tmpl w:val="0D52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94190A"/>
    <w:multiLevelType w:val="multilevel"/>
    <w:tmpl w:val="7CCC3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8F"/>
    <w:rsid w:val="002B4462"/>
    <w:rsid w:val="003032E1"/>
    <w:rsid w:val="003618AD"/>
    <w:rsid w:val="003D77F2"/>
    <w:rsid w:val="004E5C88"/>
    <w:rsid w:val="005043DC"/>
    <w:rsid w:val="00623EF8"/>
    <w:rsid w:val="00BE7CCF"/>
    <w:rsid w:val="00C235EA"/>
    <w:rsid w:val="00C42C64"/>
    <w:rsid w:val="00C647E3"/>
    <w:rsid w:val="00CC050B"/>
    <w:rsid w:val="00D1768F"/>
    <w:rsid w:val="00D95D8B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6997"/>
  <w15:chartTrackingRefBased/>
  <w15:docId w15:val="{586F3801-BFF5-47F7-A970-59C96C65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05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7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CC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E7CC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0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5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5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043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043DC"/>
  </w:style>
  <w:style w:type="character" w:customStyle="1" w:styleId="40">
    <w:name w:val="Заголовок 4 Знак"/>
    <w:basedOn w:val="a0"/>
    <w:link w:val="4"/>
    <w:uiPriority w:val="9"/>
    <w:semiHidden/>
    <w:rsid w:val="00C647E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2019-12-10T10:24:00Z</cp:lastPrinted>
  <dcterms:created xsi:type="dcterms:W3CDTF">2020-05-13T06:39:00Z</dcterms:created>
  <dcterms:modified xsi:type="dcterms:W3CDTF">2020-05-13T06:39:00Z</dcterms:modified>
</cp:coreProperties>
</file>