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28" w:rsidRPr="003B0DC5" w:rsidRDefault="003C6828" w:rsidP="003C68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 xml:space="preserve">Движение и музыка 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3C6828" w:rsidRPr="002426D6" w:rsidRDefault="003C6828" w:rsidP="003C6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3C6828" w:rsidRPr="008058A2" w:rsidTr="00A06DCA">
        <w:tc>
          <w:tcPr>
            <w:tcW w:w="2093" w:type="dxa"/>
            <w:shd w:val="clear" w:color="auto" w:fill="auto"/>
          </w:tcPr>
          <w:p w:rsidR="003C6828" w:rsidRPr="008058A2" w:rsidRDefault="003C6828" w:rsidP="00A06DC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3C6828" w:rsidRPr="00201B18" w:rsidRDefault="003C6828" w:rsidP="0050446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и музыка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="00504468" w:rsidRPr="00504468">
              <w:rPr>
                <w:rFonts w:ascii="Times New Roman" w:hAnsi="Times New Roman"/>
                <w:sz w:val="24"/>
                <w:szCs w:val="24"/>
              </w:rPr>
              <w:t xml:space="preserve">Особое место в данной программе занимает развитие основных видов движения у дошкольников в соответствии с возрастными нормами, а также профилактика нарушений осанки.  </w:t>
            </w:r>
            <w:proofErr w:type="gramStart"/>
            <w:r w:rsidR="00504468" w:rsidRPr="00504468">
              <w:rPr>
                <w:rFonts w:ascii="Times New Roman" w:hAnsi="Times New Roman"/>
                <w:sz w:val="24"/>
                <w:szCs w:val="24"/>
              </w:rPr>
              <w:t>Занятия   формируют у обучающихся активную реакцию на музыку: умение эмоционально, образно передавать в движениях настроение, чувства.</w:t>
            </w:r>
            <w:proofErr w:type="gramEnd"/>
            <w:r w:rsidR="00504468" w:rsidRPr="00504468">
              <w:rPr>
                <w:rFonts w:ascii="Times New Roman" w:hAnsi="Times New Roman"/>
                <w:sz w:val="24"/>
                <w:szCs w:val="24"/>
              </w:rPr>
              <w:t xml:space="preserve"> Также дети знакомятся  с творчеством не только современных композиторов, но и с классическими произведениями. Большое внимание уделяется знакомству с русским народным творчеством: танцами, песнями, подвижными играми, играми с напевами.</w:t>
            </w:r>
          </w:p>
        </w:tc>
      </w:tr>
      <w:tr w:rsidR="003C6828" w:rsidRPr="008058A2" w:rsidTr="00A06DCA">
        <w:tc>
          <w:tcPr>
            <w:tcW w:w="2093" w:type="dxa"/>
            <w:shd w:val="clear" w:color="auto" w:fill="auto"/>
          </w:tcPr>
          <w:p w:rsidR="003C6828" w:rsidRPr="008058A2" w:rsidRDefault="003C6828" w:rsidP="00A06DC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3C6828" w:rsidRPr="008058A2" w:rsidRDefault="003C6828" w:rsidP="00A06D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3C6828" w:rsidRPr="00D22B50" w:rsidRDefault="003C6828" w:rsidP="00504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4468" w:rsidRPr="00504468">
              <w:rPr>
                <w:rFonts w:ascii="Times New Roman" w:hAnsi="Times New Roman"/>
                <w:sz w:val="24"/>
                <w:szCs w:val="24"/>
              </w:rPr>
              <w:t>создание условий для музыкального, физического  развития детей через организацию двигательной активности и знакомство с музыкой.</w:t>
            </w:r>
          </w:p>
          <w:p w:rsidR="003C6828" w:rsidRPr="008058A2" w:rsidRDefault="003C6828" w:rsidP="00A06DC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504468" w:rsidRPr="00504468" w:rsidRDefault="00504468" w:rsidP="005044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68">
              <w:rPr>
                <w:rFonts w:ascii="Times New Roman" w:hAnsi="Times New Roman"/>
                <w:sz w:val="24"/>
                <w:szCs w:val="24"/>
              </w:rPr>
              <w:t>Познакомить с основами музыкальной грамоты.</w:t>
            </w:r>
          </w:p>
          <w:p w:rsidR="00504468" w:rsidRPr="00504468" w:rsidRDefault="00504468" w:rsidP="005044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68">
              <w:rPr>
                <w:rFonts w:ascii="Times New Roman" w:hAnsi="Times New Roman"/>
                <w:sz w:val="24"/>
                <w:szCs w:val="24"/>
              </w:rPr>
              <w:t xml:space="preserve">Развивать  вокальные данные </w:t>
            </w:r>
            <w:proofErr w:type="gramStart"/>
            <w:r w:rsidRPr="005044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044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4468" w:rsidRPr="00504468" w:rsidRDefault="00504468" w:rsidP="005044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68">
              <w:rPr>
                <w:rFonts w:ascii="Times New Roman" w:hAnsi="Times New Roman"/>
                <w:sz w:val="24"/>
                <w:szCs w:val="24"/>
              </w:rPr>
              <w:t>Способствовать развитию основных видов движения, соответствующих  дошкольному возрасту.</w:t>
            </w:r>
          </w:p>
          <w:p w:rsidR="00504468" w:rsidRPr="00504468" w:rsidRDefault="00504468" w:rsidP="005044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68">
              <w:rPr>
                <w:rFonts w:ascii="Times New Roman" w:hAnsi="Times New Roman"/>
                <w:sz w:val="24"/>
                <w:szCs w:val="24"/>
              </w:rPr>
              <w:t xml:space="preserve">Воспитание эстетического вкуса, исполнительской и </w:t>
            </w:r>
            <w:proofErr w:type="spellStart"/>
            <w:r w:rsidRPr="00504468">
              <w:rPr>
                <w:rFonts w:ascii="Times New Roman" w:hAnsi="Times New Roman"/>
                <w:sz w:val="24"/>
                <w:szCs w:val="24"/>
              </w:rPr>
              <w:t>слушательской</w:t>
            </w:r>
            <w:proofErr w:type="spellEnd"/>
            <w:r w:rsidRPr="0050446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504468" w:rsidRPr="00504468" w:rsidRDefault="00504468" w:rsidP="005044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68">
              <w:rPr>
                <w:rFonts w:ascii="Times New Roman" w:hAnsi="Times New Roman"/>
                <w:sz w:val="24"/>
                <w:szCs w:val="24"/>
              </w:rPr>
              <w:t>Овладение  вокально-певческими навыками.</w:t>
            </w:r>
          </w:p>
          <w:p w:rsidR="003C6828" w:rsidRPr="00092E6A" w:rsidRDefault="003C6828" w:rsidP="00504468">
            <w:pPr>
              <w:pStyle w:val="a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6828" w:rsidRPr="008058A2" w:rsidTr="00A06DCA">
        <w:tc>
          <w:tcPr>
            <w:tcW w:w="2093" w:type="dxa"/>
            <w:shd w:val="clear" w:color="auto" w:fill="auto"/>
          </w:tcPr>
          <w:p w:rsidR="003C6828" w:rsidRPr="008058A2" w:rsidRDefault="003C6828" w:rsidP="00A06DC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3C6828" w:rsidRPr="008058A2" w:rsidRDefault="003C6828" w:rsidP="00A06DC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3C6828" w:rsidRPr="008058A2" w:rsidRDefault="003C6828" w:rsidP="00A06DC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3C6828" w:rsidRPr="008058A2" w:rsidRDefault="003C6828" w:rsidP="00A06D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3C6828" w:rsidRPr="00835A18" w:rsidRDefault="003C6828" w:rsidP="00A06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5A18">
              <w:rPr>
                <w:rFonts w:ascii="Times New Roman" w:hAnsi="Times New Roman"/>
                <w:sz w:val="24"/>
                <w:szCs w:val="24"/>
              </w:rPr>
              <w:t>Общее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часов: 1 год обучения-36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  <w:p w:rsidR="003C6828" w:rsidRPr="008058A2" w:rsidRDefault="003C6828" w:rsidP="00A06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рассчитана на 1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занятия по 1 часу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83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5A18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proofErr w:type="gramEnd"/>
            <w:r w:rsidRPr="00835A18">
              <w:rPr>
                <w:rFonts w:ascii="Times New Roman" w:hAnsi="Times New Roman"/>
                <w:sz w:val="24"/>
                <w:szCs w:val="24"/>
              </w:rPr>
              <w:t xml:space="preserve"> часа) в неделю – 1 год обучения.</w:t>
            </w:r>
          </w:p>
        </w:tc>
      </w:tr>
      <w:tr w:rsidR="003C6828" w:rsidRPr="008058A2" w:rsidTr="00A06DCA">
        <w:tc>
          <w:tcPr>
            <w:tcW w:w="2093" w:type="dxa"/>
            <w:shd w:val="clear" w:color="auto" w:fill="auto"/>
          </w:tcPr>
          <w:p w:rsidR="003C6828" w:rsidRPr="008058A2" w:rsidRDefault="003C6828" w:rsidP="00A06D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A4C6C">
              <w:rPr>
                <w:rFonts w:ascii="Times New Roman" w:hAnsi="Times New Roman"/>
                <w:b/>
                <w:sz w:val="24"/>
                <w:szCs w:val="24"/>
              </w:rPr>
              <w:t xml:space="preserve"> В результате 1 года обучения обучающиеся должны: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пользоваться певческим дыханием и уметь работать с вокальной позицией;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  усвоить элементы музыкальной грамоты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правильно формировать гласные в сочетании с согласными;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петь простые мелодии легато в медленном и среднем темпе, а также освоить прием стаккато;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 xml:space="preserve">- понимать метро </w:t>
            </w:r>
            <w:proofErr w:type="gramStart"/>
            <w:r w:rsidRPr="001A4C6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1A4C6C">
              <w:rPr>
                <w:rFonts w:ascii="Times New Roman" w:hAnsi="Times New Roman"/>
                <w:sz w:val="24"/>
                <w:szCs w:val="24"/>
              </w:rPr>
              <w:t>итмическую основу произведений;</w:t>
            </w:r>
          </w:p>
          <w:p w:rsidR="00504468" w:rsidRPr="001A4C6C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использовать активную артикуляцию, следить за чистотой интонации, не форсировать звук, стремиться к естественной вокализации;</w:t>
            </w:r>
          </w:p>
          <w:p w:rsidR="003C6828" w:rsidRPr="00504468" w:rsidRDefault="00504468" w:rsidP="0050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C6C">
              <w:rPr>
                <w:rFonts w:ascii="Times New Roman" w:hAnsi="Times New Roman"/>
                <w:sz w:val="24"/>
                <w:szCs w:val="24"/>
              </w:rPr>
              <w:t>- иметь элементарное представление о голосовом аппарате.</w:t>
            </w:r>
          </w:p>
        </w:tc>
      </w:tr>
    </w:tbl>
    <w:p w:rsidR="003C6828" w:rsidRDefault="003C6828" w:rsidP="003C6828"/>
    <w:p w:rsidR="004160C7" w:rsidRDefault="004160C7"/>
    <w:sectPr w:rsidR="004160C7" w:rsidSect="0031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A9A"/>
    <w:multiLevelType w:val="hybridMultilevel"/>
    <w:tmpl w:val="88BE4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A1CD6"/>
    <w:multiLevelType w:val="hybridMultilevel"/>
    <w:tmpl w:val="0930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272A5"/>
    <w:multiLevelType w:val="hybridMultilevel"/>
    <w:tmpl w:val="D67E2A68"/>
    <w:lvl w:ilvl="0" w:tplc="CABE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8E6ED5"/>
    <w:multiLevelType w:val="hybridMultilevel"/>
    <w:tmpl w:val="40623AC4"/>
    <w:lvl w:ilvl="0" w:tplc="7FC0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B3A10"/>
    <w:multiLevelType w:val="hybridMultilevel"/>
    <w:tmpl w:val="68144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28"/>
    <w:rsid w:val="003C6828"/>
    <w:rsid w:val="004160C7"/>
    <w:rsid w:val="00504468"/>
    <w:rsid w:val="0084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8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6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2020-01-31T08:34:00Z</dcterms:created>
  <dcterms:modified xsi:type="dcterms:W3CDTF">2020-01-31T08:55:00Z</dcterms:modified>
</cp:coreProperties>
</file>