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AF" w:rsidRPr="003B0DC5" w:rsidRDefault="00D63DAF" w:rsidP="00D63D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>
        <w:rPr>
          <w:rFonts w:ascii="Times New Roman" w:hAnsi="Times New Roman"/>
          <w:b/>
          <w:sz w:val="28"/>
          <w:szCs w:val="28"/>
        </w:rPr>
        <w:t>К истокам нашим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D63DAF" w:rsidRPr="002426D6" w:rsidRDefault="00D63DAF" w:rsidP="00D63D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D63DAF" w:rsidRPr="008058A2" w:rsidTr="00EE7508">
        <w:tc>
          <w:tcPr>
            <w:tcW w:w="2093" w:type="dxa"/>
            <w:shd w:val="clear" w:color="auto" w:fill="auto"/>
          </w:tcPr>
          <w:p w:rsidR="00D63DAF" w:rsidRPr="008058A2" w:rsidRDefault="00D63DAF" w:rsidP="00EE750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D63DAF" w:rsidRPr="00D63DAF" w:rsidRDefault="00D63DAF" w:rsidP="00D63D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r>
              <w:rPr>
                <w:rFonts w:ascii="Times New Roman" w:hAnsi="Times New Roman"/>
                <w:sz w:val="24"/>
                <w:szCs w:val="24"/>
              </w:rPr>
              <w:t>К истокам нашим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>» является дополнительной образовательной программой  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  <w:r w:rsidRPr="00D63D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«К истокам нашим» - комплексная программа по ознакомлению детей с жизнью, бытом и творчеством русского народа, ор</w:t>
            </w:r>
            <w:r w:rsidRPr="00D63D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63D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ентированная на нравственно-патриотическое и художественно–эстетическое воспитание д</w:t>
            </w:r>
            <w:r w:rsidRPr="00D63D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63D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тей.</w:t>
            </w:r>
            <w:r w:rsidRPr="007C3FF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C3FF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3DAF" w:rsidRPr="008058A2" w:rsidTr="00EE7508">
        <w:tc>
          <w:tcPr>
            <w:tcW w:w="2093" w:type="dxa"/>
            <w:shd w:val="clear" w:color="auto" w:fill="auto"/>
          </w:tcPr>
          <w:p w:rsidR="00D63DAF" w:rsidRPr="008058A2" w:rsidRDefault="00D63DAF" w:rsidP="00EE750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D63DAF" w:rsidRPr="008058A2" w:rsidRDefault="00D63DAF" w:rsidP="00EE75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D63DAF" w:rsidRPr="00201B18" w:rsidRDefault="00D63DAF" w:rsidP="00EE7508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3D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личности ребёнка младшего школьного возраста через приобщение к истокам русской народной культуры.</w:t>
            </w:r>
            <w:r w:rsidRPr="00D63DA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63DAF" w:rsidRPr="008058A2" w:rsidRDefault="00D63DAF" w:rsidP="00EE750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D63DAF" w:rsidRPr="00D63DAF" w:rsidRDefault="00D63DAF" w:rsidP="00D63DAF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D63DAF">
              <w:rPr>
                <w:rStyle w:val="c0"/>
                <w:color w:val="000000"/>
              </w:rPr>
              <w:t>Воспитывать интерес к познанию культуры русского народа.</w:t>
            </w:r>
          </w:p>
          <w:p w:rsidR="00D63DAF" w:rsidRPr="00D63DAF" w:rsidRDefault="00D63DAF" w:rsidP="00D63DAF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D63DAF">
              <w:rPr>
                <w:rStyle w:val="c0"/>
                <w:color w:val="000000"/>
              </w:rPr>
              <w:t>Формировать духовно-нравственные качества личности ребёнка через использование нетрадиционных форм ознакомления с культурным наследием России, с ус</w:t>
            </w:r>
            <w:r w:rsidRPr="00D63DAF">
              <w:rPr>
                <w:rStyle w:val="c0"/>
                <w:color w:val="000000"/>
              </w:rPr>
              <w:t>т</w:t>
            </w:r>
            <w:r w:rsidRPr="00D63DAF">
              <w:rPr>
                <w:rStyle w:val="c0"/>
                <w:color w:val="000000"/>
              </w:rPr>
              <w:t>ным народным творчеством.</w:t>
            </w:r>
          </w:p>
          <w:p w:rsidR="00D63DAF" w:rsidRPr="00D63DAF" w:rsidRDefault="00D63DAF" w:rsidP="00D63DAF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D63DAF">
              <w:rPr>
                <w:rStyle w:val="c0"/>
                <w:color w:val="000000"/>
              </w:rPr>
              <w:t>Дать представления об особенностях жизни русского народа, его лу</w:t>
            </w:r>
            <w:r w:rsidRPr="00D63DAF">
              <w:rPr>
                <w:rStyle w:val="c0"/>
                <w:color w:val="000000"/>
              </w:rPr>
              <w:t>ч</w:t>
            </w:r>
            <w:r w:rsidRPr="00D63DAF">
              <w:rPr>
                <w:rStyle w:val="c0"/>
                <w:color w:val="000000"/>
              </w:rPr>
              <w:t>ших национальных качествах в разнообразных видах деятельности: речевой, игровой, муз</w:t>
            </w:r>
            <w:r w:rsidRPr="00D63DAF">
              <w:rPr>
                <w:rStyle w:val="c0"/>
                <w:color w:val="000000"/>
              </w:rPr>
              <w:t>ы</w:t>
            </w:r>
            <w:r w:rsidRPr="00D63DAF">
              <w:rPr>
                <w:rStyle w:val="c0"/>
                <w:color w:val="000000"/>
              </w:rPr>
              <w:t>кальной, художественной, театральной.</w:t>
            </w:r>
          </w:p>
          <w:p w:rsidR="00D63DAF" w:rsidRPr="00D63DAF" w:rsidRDefault="00D63DAF" w:rsidP="00D63DAF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63DAF">
              <w:rPr>
                <w:rStyle w:val="c0"/>
                <w:color w:val="000000"/>
              </w:rPr>
              <w:t>Воспитывать доброжелательное отношение к окружающим, откр</w:t>
            </w:r>
            <w:r w:rsidRPr="00D63DAF">
              <w:rPr>
                <w:rStyle w:val="c0"/>
                <w:color w:val="000000"/>
              </w:rPr>
              <w:t>ы</w:t>
            </w:r>
            <w:r w:rsidRPr="00D63DAF">
              <w:rPr>
                <w:rStyle w:val="c0"/>
                <w:color w:val="000000"/>
              </w:rPr>
              <w:t xml:space="preserve">тость к общению </w:t>
            </w:r>
            <w:proofErr w:type="gramStart"/>
            <w:r w:rsidRPr="00D63DAF">
              <w:rPr>
                <w:rStyle w:val="c0"/>
                <w:color w:val="000000"/>
              </w:rPr>
              <w:t>со</w:t>
            </w:r>
            <w:proofErr w:type="gramEnd"/>
            <w:r w:rsidRPr="00D63DAF">
              <w:rPr>
                <w:rStyle w:val="c0"/>
                <w:color w:val="000000"/>
              </w:rPr>
              <w:t xml:space="preserve"> взрослыми и со сверстниками.</w:t>
            </w:r>
          </w:p>
          <w:p w:rsidR="00D63DAF" w:rsidRPr="00D63DAF" w:rsidRDefault="00D63DAF" w:rsidP="00D63DAF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63DAF">
              <w:rPr>
                <w:rStyle w:val="c0"/>
                <w:color w:val="000000"/>
              </w:rPr>
              <w:t>Воспитывать у детей любовь к Родине, родному краю.</w:t>
            </w:r>
          </w:p>
        </w:tc>
      </w:tr>
      <w:tr w:rsidR="00D63DAF" w:rsidRPr="008058A2" w:rsidTr="00EE7508">
        <w:tc>
          <w:tcPr>
            <w:tcW w:w="2093" w:type="dxa"/>
            <w:shd w:val="clear" w:color="auto" w:fill="auto"/>
          </w:tcPr>
          <w:p w:rsidR="00D63DAF" w:rsidRPr="008058A2" w:rsidRDefault="00D63DAF" w:rsidP="00EE750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D63DAF" w:rsidRPr="008058A2" w:rsidRDefault="00D63DAF" w:rsidP="00EE750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D63DAF" w:rsidRPr="008058A2" w:rsidRDefault="00D63DAF" w:rsidP="00EE750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D63DAF" w:rsidRPr="008058A2" w:rsidRDefault="00D63DAF" w:rsidP="00EE75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D63DAF" w:rsidRPr="00835A18" w:rsidRDefault="00D63DAF" w:rsidP="00EE75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A18">
              <w:rPr>
                <w:rFonts w:ascii="Times New Roman" w:hAnsi="Times New Roman"/>
                <w:sz w:val="24"/>
                <w:szCs w:val="24"/>
              </w:rPr>
              <w:t>Общее 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часов: 1 год обучения-72</w:t>
            </w:r>
            <w:r w:rsidRPr="00835A18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D63DAF" w:rsidRPr="008058A2" w:rsidRDefault="00D63DAF" w:rsidP="00D63D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рассчитана на 1 занятия по 2</w:t>
            </w:r>
            <w:r w:rsidRPr="00835A18">
              <w:rPr>
                <w:rFonts w:ascii="Times New Roman" w:hAnsi="Times New Roman"/>
                <w:sz w:val="24"/>
                <w:szCs w:val="24"/>
              </w:rPr>
              <w:t xml:space="preserve"> часу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Pr="0083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5A18">
              <w:rPr>
                <w:rFonts w:ascii="Times New Roman" w:hAnsi="Times New Roman"/>
                <w:sz w:val="24"/>
                <w:szCs w:val="24"/>
              </w:rPr>
              <w:t>академических</w:t>
            </w:r>
            <w:proofErr w:type="gramEnd"/>
            <w:r w:rsidRPr="00835A18">
              <w:rPr>
                <w:rFonts w:ascii="Times New Roman" w:hAnsi="Times New Roman"/>
                <w:sz w:val="24"/>
                <w:szCs w:val="24"/>
              </w:rPr>
              <w:t xml:space="preserve"> часа) в неделю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3DAF" w:rsidRPr="008058A2" w:rsidTr="00EE7508">
        <w:tc>
          <w:tcPr>
            <w:tcW w:w="2093" w:type="dxa"/>
            <w:shd w:val="clear" w:color="auto" w:fill="auto"/>
          </w:tcPr>
          <w:p w:rsidR="00D63DAF" w:rsidRPr="008058A2" w:rsidRDefault="00D63DAF" w:rsidP="00EE750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D63DAF" w:rsidRPr="00E5544B" w:rsidRDefault="00D63DAF" w:rsidP="00EE75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44B">
              <w:rPr>
                <w:rFonts w:ascii="Times New Roman" w:hAnsi="Times New Roman"/>
                <w:b/>
                <w:bCs/>
                <w:sz w:val="24"/>
                <w:szCs w:val="24"/>
              </w:rPr>
              <w:t>К концу 1 года обучения обучающиеся будут знать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уметь</w:t>
            </w:r>
            <w:r w:rsidRPr="00E554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62406" w:rsidRPr="00662406" w:rsidRDefault="00662406" w:rsidP="00662406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06">
              <w:rPr>
                <w:rFonts w:ascii="Times New Roman" w:hAnsi="Times New Roman"/>
                <w:sz w:val="24"/>
                <w:szCs w:val="24"/>
              </w:rPr>
              <w:t>О русской избе, особенностях ее строительства, внешнем и внутреннем у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б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 xml:space="preserve">ранстве; </w:t>
            </w:r>
          </w:p>
          <w:p w:rsidR="00662406" w:rsidRPr="00662406" w:rsidRDefault="00662406" w:rsidP="00662406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2406">
              <w:rPr>
                <w:rFonts w:ascii="Times New Roman" w:hAnsi="Times New Roman"/>
                <w:sz w:val="24"/>
                <w:szCs w:val="24"/>
              </w:rPr>
              <w:t>О русской печке, ее назначении, приспособлениях: ухват, кочерга, деревя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н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ная лопата, полено;</w:t>
            </w:r>
            <w:proofErr w:type="gramEnd"/>
          </w:p>
          <w:p w:rsidR="00662406" w:rsidRPr="00662406" w:rsidRDefault="00662406" w:rsidP="006624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06">
              <w:rPr>
                <w:rFonts w:ascii="Times New Roman" w:hAnsi="Times New Roman"/>
                <w:sz w:val="24"/>
                <w:szCs w:val="24"/>
              </w:rPr>
              <w:t xml:space="preserve">Устном народном </w:t>
            </w:r>
            <w:proofErr w:type="gramStart"/>
            <w:r w:rsidRPr="00662406">
              <w:rPr>
                <w:rFonts w:ascii="Times New Roman" w:hAnsi="Times New Roman"/>
                <w:sz w:val="24"/>
                <w:szCs w:val="24"/>
              </w:rPr>
              <w:t>творчестве</w:t>
            </w:r>
            <w:proofErr w:type="gramEnd"/>
            <w:r w:rsidRPr="0066240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62406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662406">
              <w:rPr>
                <w:rFonts w:ascii="Times New Roman" w:hAnsi="Times New Roman"/>
                <w:sz w:val="24"/>
                <w:szCs w:val="24"/>
              </w:rPr>
              <w:t>, колядки, небылицы, считалки;</w:t>
            </w:r>
          </w:p>
          <w:p w:rsidR="00662406" w:rsidRPr="00662406" w:rsidRDefault="00662406" w:rsidP="006624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06">
              <w:rPr>
                <w:rFonts w:ascii="Times New Roman" w:hAnsi="Times New Roman"/>
                <w:sz w:val="24"/>
                <w:szCs w:val="24"/>
              </w:rPr>
              <w:t>Истории возникновения предметов быта;</w:t>
            </w:r>
          </w:p>
          <w:p w:rsidR="00662406" w:rsidRPr="00662406" w:rsidRDefault="00662406" w:rsidP="006624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06">
              <w:rPr>
                <w:rFonts w:ascii="Times New Roman" w:hAnsi="Times New Roman"/>
                <w:sz w:val="24"/>
                <w:szCs w:val="24"/>
              </w:rPr>
              <w:t>О народной игрушке («кукле – закрутке», матрешке); игрушке из гл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и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662406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spellStart"/>
            <w:proofErr w:type="gramEnd"/>
            <w:r w:rsidRPr="00662406">
              <w:rPr>
                <w:rFonts w:ascii="Times New Roman" w:hAnsi="Times New Roman"/>
                <w:sz w:val="24"/>
                <w:szCs w:val="24"/>
              </w:rPr>
              <w:t>каргопольской</w:t>
            </w:r>
            <w:proofErr w:type="spellEnd"/>
            <w:r w:rsidRPr="006624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2406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662406">
              <w:rPr>
                <w:rFonts w:ascii="Times New Roman" w:hAnsi="Times New Roman"/>
                <w:sz w:val="24"/>
                <w:szCs w:val="24"/>
              </w:rPr>
              <w:t>, дымковской); игрушке из дерева;</w:t>
            </w:r>
          </w:p>
          <w:p w:rsidR="00662406" w:rsidRPr="00662406" w:rsidRDefault="00662406" w:rsidP="006624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2406"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gramEnd"/>
            <w:r w:rsidRPr="00662406">
              <w:rPr>
                <w:rFonts w:ascii="Times New Roman" w:hAnsi="Times New Roman"/>
                <w:sz w:val="24"/>
                <w:szCs w:val="24"/>
              </w:rPr>
              <w:t xml:space="preserve"> женского рукоделия, мужских ремесел, народных пром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ы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слов;</w:t>
            </w:r>
          </w:p>
          <w:p w:rsidR="00662406" w:rsidRPr="00662406" w:rsidRDefault="00662406" w:rsidP="006624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2406">
              <w:rPr>
                <w:rFonts w:ascii="Times New Roman" w:hAnsi="Times New Roman"/>
                <w:sz w:val="24"/>
                <w:szCs w:val="24"/>
              </w:rPr>
              <w:t>Предметах</w:t>
            </w:r>
            <w:proofErr w:type="gramEnd"/>
            <w:r w:rsidRPr="00662406">
              <w:rPr>
                <w:rFonts w:ascii="Times New Roman" w:hAnsi="Times New Roman"/>
                <w:sz w:val="24"/>
                <w:szCs w:val="24"/>
              </w:rPr>
              <w:t xml:space="preserve"> старинного быта: самовар, ухват, чугунок, лавка, варежка, пр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я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жа, прялка;</w:t>
            </w:r>
          </w:p>
          <w:p w:rsidR="00662406" w:rsidRPr="00662406" w:rsidRDefault="00662406" w:rsidP="006624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06">
              <w:rPr>
                <w:rFonts w:ascii="Times New Roman" w:hAnsi="Times New Roman"/>
                <w:sz w:val="24"/>
                <w:szCs w:val="24"/>
              </w:rPr>
              <w:t xml:space="preserve">Характерных </w:t>
            </w:r>
            <w:proofErr w:type="gramStart"/>
            <w:r w:rsidRPr="00662406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gramEnd"/>
            <w:r w:rsidRPr="00662406">
              <w:rPr>
                <w:rFonts w:ascii="Times New Roman" w:hAnsi="Times New Roman"/>
                <w:sz w:val="24"/>
                <w:szCs w:val="24"/>
              </w:rPr>
              <w:t xml:space="preserve"> русского костюма;</w:t>
            </w:r>
          </w:p>
          <w:p w:rsidR="00662406" w:rsidRPr="00662406" w:rsidRDefault="00662406" w:rsidP="006624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06">
              <w:rPr>
                <w:rFonts w:ascii="Times New Roman" w:hAnsi="Times New Roman"/>
                <w:sz w:val="24"/>
                <w:szCs w:val="24"/>
              </w:rPr>
              <w:t>Старинной русской обуви – лапти;</w:t>
            </w:r>
          </w:p>
          <w:p w:rsidR="00662406" w:rsidRPr="00662406" w:rsidRDefault="00662406" w:rsidP="006624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06">
              <w:rPr>
                <w:rFonts w:ascii="Times New Roman" w:hAnsi="Times New Roman"/>
                <w:sz w:val="24"/>
                <w:szCs w:val="24"/>
              </w:rPr>
              <w:t xml:space="preserve">Малых формах фольклора: </w:t>
            </w:r>
            <w:proofErr w:type="spellStart"/>
            <w:r w:rsidRPr="0066240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662406">
              <w:rPr>
                <w:rFonts w:ascii="Times New Roman" w:hAnsi="Times New Roman"/>
                <w:sz w:val="24"/>
                <w:szCs w:val="24"/>
              </w:rPr>
              <w:t>, песни;</w:t>
            </w:r>
          </w:p>
          <w:p w:rsidR="00662406" w:rsidRPr="00662406" w:rsidRDefault="00662406" w:rsidP="0066240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06"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proofErr w:type="gramStart"/>
            <w:r w:rsidRPr="00662406">
              <w:rPr>
                <w:rFonts w:ascii="Times New Roman" w:hAnsi="Times New Roman"/>
                <w:sz w:val="24"/>
                <w:szCs w:val="24"/>
              </w:rPr>
              <w:t>праздниках</w:t>
            </w:r>
            <w:proofErr w:type="gramEnd"/>
            <w:r w:rsidRPr="00662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406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  <w:r w:rsidRPr="00662406">
              <w:rPr>
                <w:rFonts w:ascii="Times New Roman" w:hAnsi="Times New Roman"/>
                <w:sz w:val="24"/>
                <w:szCs w:val="24"/>
              </w:rPr>
              <w:t>, Масленица и их традициях;</w:t>
            </w:r>
          </w:p>
          <w:p w:rsidR="00D63DAF" w:rsidRPr="00662406" w:rsidRDefault="00662406" w:rsidP="0066240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2406">
              <w:rPr>
                <w:rFonts w:ascii="Times New Roman" w:hAnsi="Times New Roman"/>
                <w:sz w:val="24"/>
                <w:szCs w:val="24"/>
              </w:rPr>
              <w:t>Знать и объяснять значение слов: ремесло, рукоделие, промыслы, зн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а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 xml:space="preserve">чение народных праздников и гуляний: </w:t>
            </w:r>
            <w:r w:rsidRPr="00662406">
              <w:rPr>
                <w:rFonts w:ascii="Times New Roman" w:hAnsi="Times New Roman"/>
                <w:sz w:val="24"/>
                <w:szCs w:val="24"/>
              </w:rPr>
              <w:lastRenderedPageBreak/>
              <w:t>ярмарка, Масленица и др.</w:t>
            </w:r>
            <w:proofErr w:type="gramEnd"/>
            <w:r w:rsidRPr="00662406">
              <w:rPr>
                <w:rFonts w:ascii="Times New Roman" w:hAnsi="Times New Roman"/>
                <w:sz w:val="24"/>
                <w:szCs w:val="24"/>
              </w:rPr>
              <w:t>; п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о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нимать и объяснять значение слов: музей, экспонаты, выставка, экску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р</w:t>
            </w:r>
            <w:r w:rsidRPr="00662406">
              <w:rPr>
                <w:rFonts w:ascii="Times New Roman" w:hAnsi="Times New Roman"/>
                <w:sz w:val="24"/>
                <w:szCs w:val="24"/>
              </w:rPr>
              <w:t>совод.</w:t>
            </w:r>
          </w:p>
        </w:tc>
      </w:tr>
    </w:tbl>
    <w:p w:rsidR="00AA2FC8" w:rsidRDefault="00AA2FC8"/>
    <w:sectPr w:rsidR="00AA2FC8" w:rsidSect="00AA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AF0"/>
    <w:multiLevelType w:val="multilevel"/>
    <w:tmpl w:val="385EC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D367D2F"/>
    <w:multiLevelType w:val="multilevel"/>
    <w:tmpl w:val="73A4F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A9A1CD6"/>
    <w:multiLevelType w:val="hybridMultilevel"/>
    <w:tmpl w:val="0930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272A5"/>
    <w:multiLevelType w:val="hybridMultilevel"/>
    <w:tmpl w:val="D67E2A68"/>
    <w:lvl w:ilvl="0" w:tplc="CABE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8E6ED5"/>
    <w:multiLevelType w:val="hybridMultilevel"/>
    <w:tmpl w:val="40623AC4"/>
    <w:lvl w:ilvl="0" w:tplc="7FC0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C60B68"/>
    <w:multiLevelType w:val="hybridMultilevel"/>
    <w:tmpl w:val="4580B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EB729B"/>
    <w:multiLevelType w:val="hybridMultilevel"/>
    <w:tmpl w:val="2F0AE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3DAF"/>
    <w:rsid w:val="00662406"/>
    <w:rsid w:val="00AA2FC8"/>
    <w:rsid w:val="00D6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D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D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rsid w:val="00D63DAF"/>
  </w:style>
  <w:style w:type="paragraph" w:customStyle="1" w:styleId="c2">
    <w:name w:val="c2"/>
    <w:basedOn w:val="a"/>
    <w:rsid w:val="00D63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D63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2020-01-31T09:43:00Z</dcterms:created>
  <dcterms:modified xsi:type="dcterms:W3CDTF">2020-01-31T09:54:00Z</dcterms:modified>
</cp:coreProperties>
</file>