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D5" w:rsidRPr="003B0DC5" w:rsidRDefault="00573AD5" w:rsidP="00573A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58A2">
        <w:rPr>
          <w:rFonts w:ascii="Times New Roman" w:hAnsi="Times New Roman"/>
          <w:b/>
          <w:color w:val="0D0D0D"/>
          <w:sz w:val="28"/>
          <w:szCs w:val="28"/>
        </w:rPr>
        <w:t>Аннотация</w:t>
      </w:r>
      <w:r w:rsidRPr="003B0DC5">
        <w:rPr>
          <w:rFonts w:ascii="Times New Roman" w:hAnsi="Times New Roman"/>
          <w:b/>
          <w:sz w:val="28"/>
          <w:szCs w:val="28"/>
        </w:rPr>
        <w:t xml:space="preserve"> к рабочей программе детского объединения  «</w:t>
      </w:r>
      <w:r>
        <w:rPr>
          <w:rFonts w:ascii="Times New Roman" w:hAnsi="Times New Roman"/>
          <w:b/>
          <w:sz w:val="28"/>
          <w:szCs w:val="28"/>
        </w:rPr>
        <w:t xml:space="preserve">Разноцветный мир </w:t>
      </w:r>
      <w:r w:rsidRPr="003B0DC5">
        <w:rPr>
          <w:rFonts w:ascii="Times New Roman" w:hAnsi="Times New Roman"/>
          <w:b/>
          <w:sz w:val="28"/>
          <w:szCs w:val="28"/>
        </w:rPr>
        <w:t xml:space="preserve">» для дополнительного образования детей  </w:t>
      </w:r>
    </w:p>
    <w:p w:rsidR="00573AD5" w:rsidRPr="002426D6" w:rsidRDefault="00573AD5" w:rsidP="00573A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9"/>
        <w:gridCol w:w="7422"/>
      </w:tblGrid>
      <w:tr w:rsidR="00573AD5" w:rsidRPr="008058A2" w:rsidTr="00D2758B">
        <w:tc>
          <w:tcPr>
            <w:tcW w:w="2093" w:type="dxa"/>
            <w:shd w:val="clear" w:color="auto" w:fill="auto"/>
          </w:tcPr>
          <w:p w:rsidR="00573AD5" w:rsidRPr="008058A2" w:rsidRDefault="00573AD5" w:rsidP="00D2758B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Направленность  программы</w:t>
            </w:r>
          </w:p>
        </w:tc>
        <w:tc>
          <w:tcPr>
            <w:tcW w:w="7478" w:type="dxa"/>
            <w:shd w:val="clear" w:color="auto" w:fill="auto"/>
          </w:tcPr>
          <w:p w:rsidR="00573AD5" w:rsidRPr="00201B18" w:rsidRDefault="00573AD5" w:rsidP="00573AD5">
            <w:pPr>
              <w:spacing w:after="0" w:line="238" w:lineRule="auto"/>
              <w:ind w:lef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>Программа  «</w:t>
            </w:r>
            <w:r>
              <w:rPr>
                <w:rFonts w:ascii="Times New Roman" w:hAnsi="Times New Roman"/>
                <w:sz w:val="24"/>
                <w:szCs w:val="24"/>
              </w:rPr>
              <w:t>Разноцветный мир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>» является дополнительной образовательной программой  художественно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направленности. </w:t>
            </w:r>
            <w:r w:rsidRPr="00E5544B">
              <w:rPr>
                <w:rFonts w:ascii="Times New Roman" w:hAnsi="Times New Roman"/>
                <w:sz w:val="24"/>
                <w:szCs w:val="24"/>
              </w:rPr>
              <w:t>Отличительные особенности программы состоят в том, что дети с разными стартовыми возможностями стремятся освоить техники разных ремесел и приобрести умения работы с самыми различными материалами. Этот универсализм помогает им достигнуть высокого уровня в овладении искусством создания поделок практически из любого материала, отличительной особенностью является и то, что занятия в объединении существенно дополняют школьное базовое образование.</w:t>
            </w:r>
          </w:p>
        </w:tc>
      </w:tr>
      <w:tr w:rsidR="00573AD5" w:rsidRPr="008058A2" w:rsidTr="00D2758B">
        <w:tc>
          <w:tcPr>
            <w:tcW w:w="2093" w:type="dxa"/>
            <w:shd w:val="clear" w:color="auto" w:fill="auto"/>
          </w:tcPr>
          <w:p w:rsidR="00573AD5" w:rsidRPr="008058A2" w:rsidRDefault="00573AD5" w:rsidP="00D2758B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Цели и задачи </w:t>
            </w:r>
          </w:p>
          <w:p w:rsidR="00573AD5" w:rsidRPr="008058A2" w:rsidRDefault="00573AD5" w:rsidP="00D27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7478" w:type="dxa"/>
            <w:shd w:val="clear" w:color="auto" w:fill="auto"/>
          </w:tcPr>
          <w:p w:rsidR="00573AD5" w:rsidRPr="00D22B50" w:rsidRDefault="00573AD5" w:rsidP="00D2758B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22B50">
              <w:rPr>
                <w:rFonts w:ascii="Times New Roman" w:hAnsi="Times New Roman"/>
                <w:sz w:val="24"/>
                <w:szCs w:val="24"/>
              </w:rPr>
              <w:t>Помочь учащимся адаптироваться к условиям и требованиям современного общества, содействовать саморазвитию личности, способной к самопознанию и максимальной самореализации интеллектуальных, физических и творческих способностей</w:t>
            </w:r>
            <w:r w:rsidRPr="00D22B50">
              <w:rPr>
                <w:rFonts w:ascii="Verdana" w:hAnsi="Verdana"/>
                <w:sz w:val="18"/>
                <w:szCs w:val="18"/>
              </w:rPr>
              <w:t>,</w:t>
            </w:r>
            <w:r w:rsidRPr="00D22B50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самореализации ребенка в творчестве, воплощения в художественной работе собственных неповторимых черт, своей индивидуальности.</w:t>
            </w:r>
          </w:p>
          <w:p w:rsidR="00573AD5" w:rsidRPr="008058A2" w:rsidRDefault="00573AD5" w:rsidP="00D2758B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Основные задачи: </w:t>
            </w:r>
          </w:p>
          <w:p w:rsidR="00573AD5" w:rsidRPr="00092E6A" w:rsidRDefault="00573AD5" w:rsidP="00D2758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E6A">
              <w:rPr>
                <w:rFonts w:ascii="Times New Roman" w:hAnsi="Times New Roman"/>
                <w:bCs/>
                <w:sz w:val="24"/>
                <w:szCs w:val="24"/>
              </w:rPr>
              <w:t>Знакомить с основами знаний в области композиции, формообразования и декоративно-прикладного искусства;</w:t>
            </w:r>
          </w:p>
          <w:p w:rsidR="00573AD5" w:rsidRPr="00092E6A" w:rsidRDefault="00573AD5" w:rsidP="00D2758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E6A">
              <w:rPr>
                <w:rFonts w:ascii="Times New Roman" w:hAnsi="Times New Roman"/>
                <w:bCs/>
                <w:sz w:val="24"/>
                <w:szCs w:val="24"/>
              </w:rPr>
              <w:t>Формировать образное, пространственное мышление, выразить свою мысль;</w:t>
            </w:r>
          </w:p>
          <w:p w:rsidR="00573AD5" w:rsidRPr="00092E6A" w:rsidRDefault="00573AD5" w:rsidP="00D2758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E6A">
              <w:rPr>
                <w:rFonts w:ascii="Times New Roman" w:hAnsi="Times New Roman"/>
                <w:bCs/>
                <w:sz w:val="24"/>
                <w:szCs w:val="24"/>
              </w:rPr>
              <w:t>Совершенствовать умения и навыки работы нужными инструментами и приспособлениями</w:t>
            </w:r>
          </w:p>
          <w:p w:rsidR="00573AD5" w:rsidRPr="00092E6A" w:rsidRDefault="00573AD5" w:rsidP="00D2758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E6A">
              <w:rPr>
                <w:rFonts w:ascii="Times New Roman" w:hAnsi="Times New Roman"/>
                <w:bCs/>
                <w:sz w:val="24"/>
                <w:szCs w:val="24"/>
              </w:rPr>
              <w:t>Развивать смекалку, изобретательность и устойчивый интерес к творчеству;</w:t>
            </w:r>
          </w:p>
          <w:p w:rsidR="00573AD5" w:rsidRPr="00092E6A" w:rsidRDefault="00573AD5" w:rsidP="00D2758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E6A">
              <w:rPr>
                <w:rFonts w:ascii="Times New Roman" w:hAnsi="Times New Roman"/>
                <w:bCs/>
                <w:sz w:val="24"/>
                <w:szCs w:val="24"/>
              </w:rPr>
              <w:t>Формировать творческие способности, духовную культуру и эмоциональное отношение к действительности;</w:t>
            </w:r>
          </w:p>
          <w:p w:rsidR="00573AD5" w:rsidRPr="00092E6A" w:rsidRDefault="00573AD5" w:rsidP="00D2758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E6A">
              <w:rPr>
                <w:rFonts w:ascii="Times New Roman" w:hAnsi="Times New Roman"/>
                <w:bCs/>
                <w:sz w:val="24"/>
                <w:szCs w:val="24"/>
              </w:rPr>
              <w:t>Развивать умение ориентироваться в проблемных ситуациях.</w:t>
            </w:r>
          </w:p>
          <w:p w:rsidR="00573AD5" w:rsidRPr="00092E6A" w:rsidRDefault="00573AD5" w:rsidP="00D2758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E6A">
              <w:rPr>
                <w:rFonts w:ascii="Times New Roman" w:hAnsi="Times New Roman"/>
                <w:bCs/>
                <w:sz w:val="24"/>
                <w:szCs w:val="24"/>
              </w:rPr>
              <w:t>Формировать культуру труда и совершенствовать трудовые навыки;</w:t>
            </w:r>
          </w:p>
          <w:p w:rsidR="00573AD5" w:rsidRPr="00092E6A" w:rsidRDefault="00573AD5" w:rsidP="00D2758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E6A">
              <w:rPr>
                <w:rFonts w:ascii="Times New Roman" w:hAnsi="Times New Roman"/>
                <w:bCs/>
                <w:sz w:val="24"/>
                <w:szCs w:val="24"/>
              </w:rPr>
              <w:t>Воспитывать внимательность, аккуратность, целеустремленность, самодисциплину;</w:t>
            </w:r>
          </w:p>
          <w:p w:rsidR="00573AD5" w:rsidRPr="00092E6A" w:rsidRDefault="00573AD5" w:rsidP="00D2758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E6A">
              <w:rPr>
                <w:rFonts w:ascii="Times New Roman" w:hAnsi="Times New Roman"/>
                <w:bCs/>
                <w:sz w:val="24"/>
                <w:szCs w:val="24"/>
              </w:rPr>
              <w:t>Прививать навыки работы в группе, поощрять доброжелательное отношение друг к другу.</w:t>
            </w:r>
          </w:p>
        </w:tc>
      </w:tr>
      <w:tr w:rsidR="00573AD5" w:rsidRPr="008058A2" w:rsidTr="00D2758B">
        <w:tc>
          <w:tcPr>
            <w:tcW w:w="2093" w:type="dxa"/>
            <w:shd w:val="clear" w:color="auto" w:fill="auto"/>
          </w:tcPr>
          <w:p w:rsidR="00573AD5" w:rsidRPr="008058A2" w:rsidRDefault="00573AD5" w:rsidP="00D2758B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573AD5" w:rsidRPr="008058A2" w:rsidRDefault="00573AD5" w:rsidP="00D2758B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реализации </w:t>
            </w:r>
          </w:p>
          <w:p w:rsidR="00573AD5" w:rsidRPr="008058A2" w:rsidRDefault="00573AD5" w:rsidP="00D2758B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программы</w:t>
            </w:r>
          </w:p>
          <w:p w:rsidR="00573AD5" w:rsidRPr="008058A2" w:rsidRDefault="00573AD5" w:rsidP="00D27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</w:tcPr>
          <w:p w:rsidR="00573AD5" w:rsidRPr="00835A18" w:rsidRDefault="00573AD5" w:rsidP="00D275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A18">
              <w:rPr>
                <w:rFonts w:ascii="Times New Roman" w:hAnsi="Times New Roman"/>
                <w:sz w:val="24"/>
                <w:szCs w:val="24"/>
              </w:rPr>
              <w:t>Общее коли</w:t>
            </w:r>
            <w:r w:rsidR="003C739F">
              <w:rPr>
                <w:rFonts w:ascii="Times New Roman" w:hAnsi="Times New Roman"/>
                <w:sz w:val="24"/>
                <w:szCs w:val="24"/>
              </w:rPr>
              <w:t>чество часов: 1 год обучения-36</w:t>
            </w:r>
            <w:r w:rsidRPr="00835A18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573AD5" w:rsidRPr="008058A2" w:rsidRDefault="003C739F" w:rsidP="00D27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рассчитана на 1</w:t>
            </w:r>
            <w:r w:rsidR="00573AD5" w:rsidRPr="00835A18">
              <w:rPr>
                <w:rFonts w:ascii="Times New Roman" w:hAnsi="Times New Roman"/>
                <w:sz w:val="24"/>
                <w:szCs w:val="24"/>
              </w:rPr>
              <w:t xml:space="preserve"> занятия по 1 часу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 w:rsidR="00573AD5" w:rsidRPr="00835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73AD5" w:rsidRPr="00835A18">
              <w:rPr>
                <w:rFonts w:ascii="Times New Roman" w:hAnsi="Times New Roman"/>
                <w:sz w:val="24"/>
                <w:szCs w:val="24"/>
              </w:rPr>
              <w:t>академических</w:t>
            </w:r>
            <w:proofErr w:type="gramEnd"/>
            <w:r w:rsidR="00573AD5" w:rsidRPr="00835A18">
              <w:rPr>
                <w:rFonts w:ascii="Times New Roman" w:hAnsi="Times New Roman"/>
                <w:sz w:val="24"/>
                <w:szCs w:val="24"/>
              </w:rPr>
              <w:t xml:space="preserve"> часа) в неделю – 1 год обучения.</w:t>
            </w:r>
          </w:p>
        </w:tc>
      </w:tr>
      <w:tr w:rsidR="00573AD5" w:rsidRPr="008058A2" w:rsidTr="00D2758B">
        <w:tc>
          <w:tcPr>
            <w:tcW w:w="2093" w:type="dxa"/>
            <w:shd w:val="clear" w:color="auto" w:fill="auto"/>
          </w:tcPr>
          <w:p w:rsidR="00573AD5" w:rsidRPr="008058A2" w:rsidRDefault="00573AD5" w:rsidP="00D27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результаты образовательного процесса </w:t>
            </w:r>
          </w:p>
        </w:tc>
        <w:tc>
          <w:tcPr>
            <w:tcW w:w="7478" w:type="dxa"/>
            <w:shd w:val="clear" w:color="auto" w:fill="auto"/>
          </w:tcPr>
          <w:p w:rsidR="00573AD5" w:rsidRPr="00E5544B" w:rsidRDefault="00573AD5" w:rsidP="00D275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544B">
              <w:rPr>
                <w:rFonts w:ascii="Times New Roman" w:hAnsi="Times New Roman"/>
                <w:b/>
                <w:bCs/>
                <w:sz w:val="24"/>
                <w:szCs w:val="24"/>
              </w:rPr>
              <w:t>К концу 1 года обучения обучающиеся будут знать:</w:t>
            </w:r>
          </w:p>
          <w:p w:rsidR="00573AD5" w:rsidRPr="00E5544B" w:rsidRDefault="00573AD5" w:rsidP="00D2758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Названия и назначения материалов;</w:t>
            </w:r>
          </w:p>
          <w:p w:rsidR="00573AD5" w:rsidRPr="00E5544B" w:rsidRDefault="00573AD5" w:rsidP="00D2758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Названия и назначения ручных инструментов и приспособлений;</w:t>
            </w:r>
          </w:p>
          <w:p w:rsidR="00573AD5" w:rsidRPr="00E5544B" w:rsidRDefault="00573AD5" w:rsidP="00D2758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композиции, сочетания цветов и оттенков цветового круга;</w:t>
            </w:r>
          </w:p>
          <w:p w:rsidR="00573AD5" w:rsidRPr="00E5544B" w:rsidRDefault="00573AD5" w:rsidP="00D2758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технологических процессов и операций;</w:t>
            </w:r>
          </w:p>
          <w:p w:rsidR="00573AD5" w:rsidRPr="00E5544B" w:rsidRDefault="00573AD5" w:rsidP="00D2758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Различные техники декорирования</w:t>
            </w:r>
          </w:p>
          <w:p w:rsidR="00573AD5" w:rsidRPr="00E5544B" w:rsidRDefault="00573AD5" w:rsidP="00D2758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Технику безопасности при работе с инструментами;</w:t>
            </w:r>
          </w:p>
          <w:p w:rsidR="00573AD5" w:rsidRPr="00E5544B" w:rsidRDefault="00573AD5" w:rsidP="00D2758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Правила организации и планирования работы</w:t>
            </w:r>
          </w:p>
          <w:p w:rsidR="00573AD5" w:rsidRPr="00E5544B" w:rsidRDefault="00573AD5" w:rsidP="00D275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44B">
              <w:rPr>
                <w:rFonts w:ascii="Times New Roman" w:hAnsi="Times New Roman"/>
                <w:b/>
                <w:bCs/>
                <w:sz w:val="24"/>
                <w:szCs w:val="24"/>
              </w:rPr>
              <w:t>К концу 1 года обучения обучающиеся будут уметь:</w:t>
            </w:r>
          </w:p>
          <w:p w:rsidR="00573AD5" w:rsidRPr="00E5544B" w:rsidRDefault="00573AD5" w:rsidP="00D2758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выполнять изделия в различных техниках;</w:t>
            </w:r>
          </w:p>
          <w:p w:rsidR="00573AD5" w:rsidRPr="00E5544B" w:rsidRDefault="00573AD5" w:rsidP="00D2758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Пользоваться инструментами и материалами;</w:t>
            </w:r>
          </w:p>
          <w:p w:rsidR="00573AD5" w:rsidRPr="00E5544B" w:rsidRDefault="00573AD5" w:rsidP="00D2758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Правильно организовывать и планировать работу;</w:t>
            </w:r>
          </w:p>
          <w:p w:rsidR="00573AD5" w:rsidRPr="00E5544B" w:rsidRDefault="00573AD5" w:rsidP="00D2758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Пользоваться описаниями и схемами, необходимыми для изготовления работ;</w:t>
            </w:r>
          </w:p>
          <w:p w:rsidR="00573AD5" w:rsidRPr="00E5544B" w:rsidRDefault="00573AD5" w:rsidP="00D2758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 основные технологические процессы и операции;</w:t>
            </w:r>
          </w:p>
          <w:p w:rsidR="00573AD5" w:rsidRPr="00092E6A" w:rsidRDefault="00573AD5" w:rsidP="00D2758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 различные навыки работы с различными материалами в различных техниках;</w:t>
            </w:r>
          </w:p>
        </w:tc>
      </w:tr>
    </w:tbl>
    <w:p w:rsidR="00317E06" w:rsidRDefault="00317E06"/>
    <w:sectPr w:rsidR="00317E06" w:rsidSect="0031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1CD6"/>
    <w:multiLevelType w:val="hybridMultilevel"/>
    <w:tmpl w:val="0930C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272A5"/>
    <w:multiLevelType w:val="hybridMultilevel"/>
    <w:tmpl w:val="D67E2A68"/>
    <w:lvl w:ilvl="0" w:tplc="CABE9A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8E6ED5"/>
    <w:multiLevelType w:val="hybridMultilevel"/>
    <w:tmpl w:val="40623AC4"/>
    <w:lvl w:ilvl="0" w:tplc="7FC06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AD5"/>
    <w:rsid w:val="000C05DE"/>
    <w:rsid w:val="00317E06"/>
    <w:rsid w:val="003C739F"/>
    <w:rsid w:val="00553213"/>
    <w:rsid w:val="00573AD5"/>
    <w:rsid w:val="00913E37"/>
    <w:rsid w:val="00D2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AD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73A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ЦДТ</cp:lastModifiedBy>
  <cp:revision>2</cp:revision>
  <dcterms:created xsi:type="dcterms:W3CDTF">2020-01-31T07:55:00Z</dcterms:created>
  <dcterms:modified xsi:type="dcterms:W3CDTF">2020-01-31T07:55:00Z</dcterms:modified>
</cp:coreProperties>
</file>