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5FE" w:rsidRDefault="003E75FE" w:rsidP="003E75F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D0D0D"/>
          <w:sz w:val="28"/>
          <w:szCs w:val="28"/>
        </w:rPr>
        <w:t>Аннотация</w:t>
      </w:r>
      <w:r>
        <w:rPr>
          <w:rFonts w:ascii="Times New Roman" w:hAnsi="Times New Roman"/>
          <w:b/>
          <w:sz w:val="28"/>
          <w:szCs w:val="28"/>
        </w:rPr>
        <w:t xml:space="preserve"> к рабочей программе детского объединения  «Ритмика и танцы » для дополнительного образования детей  </w:t>
      </w:r>
    </w:p>
    <w:p w:rsidR="003E75FE" w:rsidRDefault="003E75FE" w:rsidP="003E75FE">
      <w:pPr>
        <w:pStyle w:val="a3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49"/>
        <w:gridCol w:w="7422"/>
      </w:tblGrid>
      <w:tr w:rsidR="003E75FE" w:rsidTr="003E75FE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5FE" w:rsidRDefault="003E75FE">
            <w:pPr>
              <w:pStyle w:val="a3"/>
              <w:spacing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Направленность  программы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5FE" w:rsidRPr="003E75FE" w:rsidRDefault="003E75FE" w:rsidP="003E7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Программа  «Ритмика и танцы» является дополнительной образовательной программой  художественной  направленности. </w:t>
            </w:r>
            <w:r w:rsidRPr="003E75FE">
              <w:rPr>
                <w:rFonts w:ascii="Times New Roman" w:hAnsi="Times New Roman"/>
                <w:sz w:val="24"/>
                <w:szCs w:val="24"/>
              </w:rPr>
              <w:t>Данная программа помогает формировать в ребенке активную деятельную личность. Учит детей общаться и работать в коллективе.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75FE">
              <w:rPr>
                <w:rFonts w:ascii="Times New Roman" w:hAnsi="Times New Roman"/>
                <w:sz w:val="24"/>
                <w:szCs w:val="24"/>
              </w:rPr>
              <w:t>Полученные знания и умения дети смогут использовать и применять в дальнейшей жизни.</w:t>
            </w:r>
          </w:p>
          <w:p w:rsidR="003E75FE" w:rsidRPr="003E75FE" w:rsidRDefault="003E75FE" w:rsidP="003E75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75FE">
              <w:rPr>
                <w:rFonts w:ascii="Times New Roman" w:hAnsi="Times New Roman"/>
                <w:sz w:val="24"/>
                <w:szCs w:val="24"/>
              </w:rPr>
              <w:t>Концептуальная идея программы состоит в целенаправленной работе по расширению возможностей творческой реализации детей, соответствующей их духовным и интеллектуальным потребностям посредством приобщения к миру хореографии.</w:t>
            </w:r>
          </w:p>
        </w:tc>
      </w:tr>
      <w:tr w:rsidR="003E75FE" w:rsidTr="003E75FE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5FE" w:rsidRDefault="003E75FE">
            <w:pPr>
              <w:pStyle w:val="a3"/>
              <w:spacing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Цели и задачи </w:t>
            </w:r>
          </w:p>
          <w:p w:rsidR="003E75FE" w:rsidRDefault="003E75FE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программы 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5FE" w:rsidRPr="003E75FE" w:rsidRDefault="003E75FE" w:rsidP="003E75F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Цель: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3E75FE">
              <w:rPr>
                <w:rFonts w:ascii="Times New Roman" w:hAnsi="Times New Roman"/>
                <w:sz w:val="24"/>
                <w:szCs w:val="24"/>
              </w:rPr>
              <w:t xml:space="preserve">обучить элементам ритмики и танца, воспитать в учениках чувство к </w:t>
            </w:r>
            <w:proofErr w:type="gramStart"/>
            <w:r w:rsidRPr="003E75FE">
              <w:rPr>
                <w:rFonts w:ascii="Times New Roman" w:hAnsi="Times New Roman"/>
                <w:sz w:val="24"/>
                <w:szCs w:val="24"/>
              </w:rPr>
              <w:t>прекрасному</w:t>
            </w:r>
            <w:proofErr w:type="gramEnd"/>
            <w:r w:rsidRPr="003E75FE">
              <w:rPr>
                <w:rFonts w:ascii="Times New Roman" w:hAnsi="Times New Roman"/>
                <w:sz w:val="24"/>
                <w:szCs w:val="24"/>
              </w:rPr>
              <w:t xml:space="preserve"> (посредством хореографической пластики) чувства дружбы и коллективизма.</w:t>
            </w:r>
          </w:p>
          <w:p w:rsidR="003E75FE" w:rsidRPr="003E75FE" w:rsidRDefault="003E75FE" w:rsidP="003E7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75FE">
              <w:rPr>
                <w:rFonts w:ascii="Times New Roman" w:hAnsi="Times New Roman"/>
                <w:sz w:val="24"/>
                <w:szCs w:val="24"/>
              </w:rPr>
              <w:t>- развитие индивидуальных особенностей личности ребенка через обучение основам танца.</w:t>
            </w:r>
          </w:p>
          <w:p w:rsidR="003E75FE" w:rsidRDefault="003E75FE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Основные задачи: </w:t>
            </w:r>
          </w:p>
          <w:p w:rsidR="003E75FE" w:rsidRPr="003E75FE" w:rsidRDefault="003E75FE" w:rsidP="003E7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75FE">
              <w:rPr>
                <w:rFonts w:ascii="Times New Roman" w:hAnsi="Times New Roman"/>
                <w:sz w:val="24"/>
                <w:szCs w:val="24"/>
              </w:rPr>
              <w:t>- формирование у детей музыкально-ритмических навыков;</w:t>
            </w:r>
          </w:p>
          <w:p w:rsidR="003E75FE" w:rsidRPr="003E75FE" w:rsidRDefault="003E75FE" w:rsidP="003E7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75FE">
              <w:rPr>
                <w:rFonts w:ascii="Times New Roman" w:hAnsi="Times New Roman"/>
                <w:sz w:val="24"/>
                <w:szCs w:val="24"/>
              </w:rPr>
              <w:t>- формирование навыков правильно и выразительно двигаться;</w:t>
            </w:r>
          </w:p>
          <w:p w:rsidR="003E75FE" w:rsidRPr="003E75FE" w:rsidRDefault="003E75FE" w:rsidP="003E7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75FE">
              <w:rPr>
                <w:rFonts w:ascii="Times New Roman" w:hAnsi="Times New Roman"/>
                <w:sz w:val="24"/>
                <w:szCs w:val="24"/>
              </w:rPr>
              <w:t>- обучение детей приемам актерского мастерства;</w:t>
            </w:r>
          </w:p>
          <w:p w:rsidR="003E75FE" w:rsidRPr="003E75FE" w:rsidRDefault="003E75FE" w:rsidP="003E7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75FE">
              <w:rPr>
                <w:rFonts w:ascii="Times New Roman" w:hAnsi="Times New Roman"/>
                <w:sz w:val="24"/>
                <w:szCs w:val="24"/>
              </w:rPr>
              <w:t>- организация постановочной работы и концертной деятельности.</w:t>
            </w:r>
          </w:p>
          <w:p w:rsidR="003E75FE" w:rsidRPr="003E75FE" w:rsidRDefault="003E75FE" w:rsidP="003E7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75FE">
              <w:rPr>
                <w:rFonts w:ascii="Times New Roman" w:hAnsi="Times New Roman"/>
                <w:sz w:val="24"/>
                <w:szCs w:val="24"/>
              </w:rPr>
              <w:t>- обучение детей приемам самостоятельной и коллективной  работы, самоконтроля и взаимоконтроля.</w:t>
            </w:r>
          </w:p>
          <w:p w:rsidR="003E75FE" w:rsidRPr="003E75FE" w:rsidRDefault="003E75FE" w:rsidP="003E7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75FE">
              <w:rPr>
                <w:rFonts w:ascii="Times New Roman" w:hAnsi="Times New Roman"/>
                <w:sz w:val="24"/>
                <w:szCs w:val="24"/>
              </w:rPr>
              <w:t>-  создание базы для творческого мышления детей;</w:t>
            </w:r>
          </w:p>
          <w:p w:rsidR="003E75FE" w:rsidRPr="003E75FE" w:rsidRDefault="003E75FE" w:rsidP="003E7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75FE">
              <w:rPr>
                <w:rFonts w:ascii="Times New Roman" w:hAnsi="Times New Roman"/>
                <w:sz w:val="24"/>
                <w:szCs w:val="24"/>
              </w:rPr>
              <w:t>- развитие у детей активности и самостоятельности общения;</w:t>
            </w:r>
          </w:p>
          <w:p w:rsidR="003E75FE" w:rsidRPr="003E75FE" w:rsidRDefault="003E75FE" w:rsidP="003E7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75FE">
              <w:rPr>
                <w:rFonts w:ascii="Times New Roman" w:hAnsi="Times New Roman"/>
                <w:sz w:val="24"/>
                <w:szCs w:val="24"/>
              </w:rPr>
              <w:t>- формирование общей культуры личности ребенка, способной адаптироваться в современном обществе.</w:t>
            </w:r>
          </w:p>
          <w:p w:rsidR="003E75FE" w:rsidRPr="003E75FE" w:rsidRDefault="003E75FE" w:rsidP="003E7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75FE">
              <w:rPr>
                <w:rFonts w:ascii="Times New Roman" w:hAnsi="Times New Roman"/>
                <w:sz w:val="24"/>
                <w:szCs w:val="24"/>
              </w:rPr>
              <w:t>- формирование, сохранение и укрепление здорового образа жизни</w:t>
            </w:r>
            <w:proofErr w:type="gramStart"/>
            <w:r w:rsidRPr="003E75FE">
              <w:rPr>
                <w:rFonts w:ascii="Times New Roman" w:hAnsi="Times New Roman"/>
                <w:sz w:val="24"/>
                <w:szCs w:val="24"/>
              </w:rPr>
              <w:t xml:space="preserve"> ;</w:t>
            </w:r>
            <w:proofErr w:type="gramEnd"/>
          </w:p>
          <w:p w:rsidR="003E75FE" w:rsidRPr="003E75FE" w:rsidRDefault="003E75FE" w:rsidP="003E7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75FE">
              <w:rPr>
                <w:rFonts w:ascii="Times New Roman" w:hAnsi="Times New Roman"/>
                <w:sz w:val="24"/>
                <w:szCs w:val="24"/>
              </w:rPr>
              <w:t>- применение полученных знаний в организации жизнедеятельности.</w:t>
            </w:r>
          </w:p>
        </w:tc>
      </w:tr>
      <w:tr w:rsidR="003E75FE" w:rsidTr="003E75FE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5FE" w:rsidRDefault="003E75FE">
            <w:pPr>
              <w:pStyle w:val="a3"/>
              <w:spacing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Срок </w:t>
            </w:r>
          </w:p>
          <w:p w:rsidR="003E75FE" w:rsidRDefault="003E75FE">
            <w:pPr>
              <w:pStyle w:val="a3"/>
              <w:spacing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реализации </w:t>
            </w:r>
          </w:p>
          <w:p w:rsidR="003E75FE" w:rsidRDefault="003E75FE">
            <w:pPr>
              <w:pStyle w:val="a3"/>
              <w:spacing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программы</w:t>
            </w:r>
          </w:p>
          <w:p w:rsidR="003E75FE" w:rsidRDefault="003E75FE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5FE" w:rsidRDefault="003E75FE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 года</w:t>
            </w:r>
          </w:p>
          <w:p w:rsidR="003E75FE" w:rsidRDefault="003E75F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Полный объем учебных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– 288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в том числе </w:t>
            </w:r>
          </w:p>
          <w:p w:rsidR="003E75FE" w:rsidRDefault="003E75F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в 1-й год обучения – 144 часа, </w:t>
            </w:r>
          </w:p>
          <w:p w:rsidR="003E75FE" w:rsidRDefault="003E75F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во 2-й - 144 часов.</w:t>
            </w:r>
          </w:p>
        </w:tc>
      </w:tr>
      <w:tr w:rsidR="003E75FE" w:rsidTr="003E75FE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5FE" w:rsidRDefault="003E75FE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Ожидаемые результаты образовательного процесса 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5FE" w:rsidRPr="003E75FE" w:rsidRDefault="003E75FE" w:rsidP="003E75F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E75FE">
              <w:rPr>
                <w:rFonts w:ascii="Times New Roman" w:hAnsi="Times New Roman"/>
                <w:b/>
                <w:sz w:val="24"/>
                <w:szCs w:val="24"/>
              </w:rPr>
              <w:t>К концу 1 года обучения обучающиеся будут знать:</w:t>
            </w:r>
          </w:p>
          <w:p w:rsidR="003E75FE" w:rsidRPr="003E75FE" w:rsidRDefault="003E75FE" w:rsidP="003E75FE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75FE">
              <w:rPr>
                <w:rFonts w:ascii="Times New Roman" w:hAnsi="Times New Roman"/>
                <w:sz w:val="24"/>
                <w:szCs w:val="24"/>
              </w:rPr>
              <w:t>-постановку рук, ног в русском народном танце;</w:t>
            </w:r>
          </w:p>
          <w:p w:rsidR="003E75FE" w:rsidRPr="003E75FE" w:rsidRDefault="003E75FE" w:rsidP="003E75FE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75FE">
              <w:rPr>
                <w:rFonts w:ascii="Times New Roman" w:hAnsi="Times New Roman"/>
                <w:sz w:val="24"/>
                <w:szCs w:val="24"/>
              </w:rPr>
              <w:t>-движения для укрепления мышц рук, ног, стоп, спины;</w:t>
            </w:r>
          </w:p>
          <w:p w:rsidR="003E75FE" w:rsidRPr="003E75FE" w:rsidRDefault="003E75FE" w:rsidP="003E75FE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75FE">
              <w:rPr>
                <w:rFonts w:ascii="Times New Roman" w:hAnsi="Times New Roman"/>
                <w:sz w:val="24"/>
                <w:szCs w:val="24"/>
              </w:rPr>
              <w:t>-основные направления движения по залу;</w:t>
            </w:r>
          </w:p>
          <w:p w:rsidR="003E75FE" w:rsidRPr="003E75FE" w:rsidRDefault="003E75FE" w:rsidP="003E75FE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75FE">
              <w:rPr>
                <w:rFonts w:ascii="Times New Roman" w:hAnsi="Times New Roman"/>
                <w:sz w:val="24"/>
                <w:szCs w:val="24"/>
              </w:rPr>
              <w:t>-определять характер танца;</w:t>
            </w:r>
          </w:p>
          <w:p w:rsidR="003E75FE" w:rsidRPr="003E75FE" w:rsidRDefault="003E75FE" w:rsidP="003E75FE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75FE">
              <w:rPr>
                <w:rFonts w:ascii="Times New Roman" w:hAnsi="Times New Roman"/>
                <w:sz w:val="24"/>
                <w:szCs w:val="24"/>
              </w:rPr>
              <w:t>-правила поведения в паре.</w:t>
            </w:r>
          </w:p>
          <w:p w:rsidR="003E75FE" w:rsidRPr="003E75FE" w:rsidRDefault="003E75FE" w:rsidP="003E75F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E75FE">
              <w:rPr>
                <w:rFonts w:ascii="Times New Roman" w:hAnsi="Times New Roman"/>
                <w:b/>
                <w:sz w:val="24"/>
                <w:szCs w:val="24"/>
              </w:rPr>
              <w:t>К концу 1 года обучения обучающиеся будут уметь:</w:t>
            </w:r>
          </w:p>
          <w:p w:rsidR="003E75FE" w:rsidRPr="003E75FE" w:rsidRDefault="003E75FE" w:rsidP="003E75FE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75FE">
              <w:rPr>
                <w:rFonts w:ascii="Times New Roman" w:hAnsi="Times New Roman"/>
                <w:sz w:val="24"/>
                <w:szCs w:val="24"/>
              </w:rPr>
              <w:t>-определять размер музыкального такта;</w:t>
            </w:r>
          </w:p>
          <w:p w:rsidR="003E75FE" w:rsidRPr="003E75FE" w:rsidRDefault="003E75FE" w:rsidP="003E75FE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75FE">
              <w:rPr>
                <w:rFonts w:ascii="Times New Roman" w:hAnsi="Times New Roman"/>
                <w:sz w:val="24"/>
                <w:szCs w:val="24"/>
              </w:rPr>
              <w:t>-работать в танцевальной группе;</w:t>
            </w:r>
          </w:p>
          <w:p w:rsidR="003E75FE" w:rsidRPr="003E75FE" w:rsidRDefault="003E75FE" w:rsidP="003E75FE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75FE">
              <w:rPr>
                <w:rFonts w:ascii="Times New Roman" w:hAnsi="Times New Roman"/>
                <w:sz w:val="24"/>
                <w:szCs w:val="24"/>
              </w:rPr>
              <w:t>-выполнять танцевально-гимнастические элементы;</w:t>
            </w:r>
          </w:p>
          <w:p w:rsidR="003E75FE" w:rsidRPr="003E75FE" w:rsidRDefault="003E75FE" w:rsidP="003E75FE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75FE">
              <w:rPr>
                <w:rFonts w:ascii="Times New Roman" w:hAnsi="Times New Roman"/>
                <w:sz w:val="24"/>
                <w:szCs w:val="24"/>
              </w:rPr>
              <w:t>-ориентироваться в зале;</w:t>
            </w:r>
          </w:p>
          <w:p w:rsidR="003E75FE" w:rsidRPr="003E75FE" w:rsidRDefault="003E75FE" w:rsidP="003E75FE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75FE">
              <w:rPr>
                <w:rFonts w:ascii="Times New Roman" w:hAnsi="Times New Roman"/>
                <w:sz w:val="24"/>
                <w:szCs w:val="24"/>
              </w:rPr>
              <w:t>-исполнять ритмические  танцы;</w:t>
            </w:r>
          </w:p>
          <w:p w:rsidR="003E75FE" w:rsidRPr="003E75FE" w:rsidRDefault="003E75FE" w:rsidP="003E75FE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75FE">
              <w:rPr>
                <w:rFonts w:ascii="Times New Roman" w:hAnsi="Times New Roman"/>
                <w:sz w:val="24"/>
                <w:szCs w:val="24"/>
              </w:rPr>
              <w:t xml:space="preserve">-исполнять детские и </w:t>
            </w:r>
            <w:proofErr w:type="spellStart"/>
            <w:proofErr w:type="gramStart"/>
            <w:r w:rsidRPr="003E75FE">
              <w:rPr>
                <w:rFonts w:ascii="Times New Roman" w:hAnsi="Times New Roman"/>
                <w:sz w:val="24"/>
                <w:szCs w:val="24"/>
              </w:rPr>
              <w:t>русский-стилизованный</w:t>
            </w:r>
            <w:proofErr w:type="spellEnd"/>
            <w:proofErr w:type="gramEnd"/>
            <w:r w:rsidRPr="003E75FE">
              <w:rPr>
                <w:rFonts w:ascii="Times New Roman" w:hAnsi="Times New Roman"/>
                <w:sz w:val="24"/>
                <w:szCs w:val="24"/>
              </w:rPr>
              <w:t>, эстрадные танцы.</w:t>
            </w:r>
          </w:p>
          <w:p w:rsidR="003E75FE" w:rsidRPr="003E75FE" w:rsidRDefault="003E75FE" w:rsidP="003E75F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E75FE">
              <w:rPr>
                <w:rFonts w:ascii="Times New Roman" w:hAnsi="Times New Roman"/>
                <w:b/>
                <w:sz w:val="24"/>
                <w:szCs w:val="24"/>
              </w:rPr>
              <w:t>К концу 2 года обучения обучающиеся будут знать:</w:t>
            </w:r>
          </w:p>
          <w:p w:rsidR="003E75FE" w:rsidRPr="003E75FE" w:rsidRDefault="003E75FE" w:rsidP="003E75F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75F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правильно пройти в такт музыке танцевальным шагом с носка на пятку, сохраняя красивую осанку. </w:t>
            </w:r>
          </w:p>
          <w:p w:rsidR="003E75FE" w:rsidRPr="003E75FE" w:rsidRDefault="003E75FE" w:rsidP="003E75F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75FE">
              <w:rPr>
                <w:rFonts w:ascii="Times New Roman" w:hAnsi="Times New Roman"/>
                <w:sz w:val="24"/>
                <w:szCs w:val="24"/>
              </w:rPr>
              <w:t xml:space="preserve">Различать музыкальные размеры, понимать музыкальные вступления и завершение музыкального произведения. </w:t>
            </w:r>
          </w:p>
          <w:p w:rsidR="003E75FE" w:rsidRPr="003E75FE" w:rsidRDefault="003E75FE" w:rsidP="003E75F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75FE">
              <w:rPr>
                <w:rFonts w:ascii="Times New Roman" w:hAnsi="Times New Roman"/>
                <w:sz w:val="24"/>
                <w:szCs w:val="24"/>
              </w:rPr>
              <w:t>Ориентироваться в пространстве</w:t>
            </w:r>
          </w:p>
          <w:p w:rsidR="003E75FE" w:rsidRPr="003E75FE" w:rsidRDefault="003E75FE" w:rsidP="003E75F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E75FE">
              <w:rPr>
                <w:rFonts w:ascii="Times New Roman" w:hAnsi="Times New Roman"/>
                <w:b/>
                <w:sz w:val="24"/>
                <w:szCs w:val="24"/>
              </w:rPr>
              <w:t>К концу 2 года обучения обучающиеся будут уметь:</w:t>
            </w:r>
          </w:p>
          <w:p w:rsidR="003E75FE" w:rsidRPr="003E75FE" w:rsidRDefault="003E75FE" w:rsidP="003E75FE">
            <w:pPr>
              <w:pStyle w:val="a4"/>
              <w:numPr>
                <w:ilvl w:val="0"/>
                <w:numId w:val="2"/>
              </w:numPr>
              <w:tabs>
                <w:tab w:val="left" w:pos="243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5FE">
              <w:rPr>
                <w:rFonts w:ascii="Times New Roman" w:hAnsi="Times New Roman" w:cs="Times New Roman"/>
                <w:bCs/>
                <w:sz w:val="24"/>
                <w:szCs w:val="24"/>
              </w:rPr>
              <w:t>Характер музыки, музыкальный размер, строение, направление</w:t>
            </w:r>
          </w:p>
          <w:p w:rsidR="003E75FE" w:rsidRPr="003E75FE" w:rsidRDefault="003E75FE" w:rsidP="003E75FE">
            <w:pPr>
              <w:pStyle w:val="a4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E75FE">
              <w:rPr>
                <w:rFonts w:ascii="Times New Roman" w:hAnsi="Times New Roman"/>
                <w:sz w:val="24"/>
                <w:szCs w:val="24"/>
              </w:rPr>
              <w:t>понимать музыкальные вступления и завершение музыкального произведения.</w:t>
            </w:r>
          </w:p>
        </w:tc>
      </w:tr>
    </w:tbl>
    <w:p w:rsidR="00646677" w:rsidRDefault="00646677"/>
    <w:sectPr w:rsidR="00646677" w:rsidSect="006466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615C9"/>
    <w:multiLevelType w:val="hybridMultilevel"/>
    <w:tmpl w:val="053AF5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610C50"/>
    <w:multiLevelType w:val="hybridMultilevel"/>
    <w:tmpl w:val="F74CA8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442F02"/>
    <w:multiLevelType w:val="hybridMultilevel"/>
    <w:tmpl w:val="B74688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B620A6"/>
    <w:multiLevelType w:val="hybridMultilevel"/>
    <w:tmpl w:val="7868AA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E75FE"/>
    <w:rsid w:val="003E75FE"/>
    <w:rsid w:val="006132E9"/>
    <w:rsid w:val="00646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5F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75FE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3E75FE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8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ЦДТ</dc:creator>
  <cp:keywords/>
  <dc:description/>
  <cp:lastModifiedBy>ЦДТ</cp:lastModifiedBy>
  <cp:revision>2</cp:revision>
  <dcterms:created xsi:type="dcterms:W3CDTF">2020-01-31T09:32:00Z</dcterms:created>
  <dcterms:modified xsi:type="dcterms:W3CDTF">2020-01-31T09:42:00Z</dcterms:modified>
</cp:coreProperties>
</file>